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EE27" w14:textId="77777777" w:rsidR="009C43A3" w:rsidRDefault="009C43A3" w:rsidP="009C43A3">
      <w:pPr>
        <w:widowControl/>
        <w:spacing w:after="240" w:line="600" w:lineRule="exact"/>
        <w:ind w:firstLine="880"/>
        <w:jc w:val="center"/>
        <w:rPr>
          <w:rFonts w:ascii="Arial" w:eastAsia="黑体" w:hAnsi="Arial" w:cstheme="majorBidi"/>
          <w:bCs/>
          <w:sz w:val="44"/>
          <w:szCs w:val="32"/>
        </w:rPr>
      </w:pPr>
      <w:r>
        <w:rPr>
          <w:rFonts w:ascii="Arial" w:eastAsia="黑体" w:hAnsi="Arial" w:cstheme="majorBidi" w:hint="eastAsia"/>
          <w:bCs/>
          <w:sz w:val="44"/>
          <w:szCs w:val="32"/>
        </w:rPr>
        <w:t>招标响应文件</w:t>
      </w:r>
    </w:p>
    <w:p w14:paraId="36A0FA60" w14:textId="77777777" w:rsidR="009C43A3" w:rsidRDefault="009C43A3" w:rsidP="009C43A3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招标响应文件根据以下条款进行制作：</w:t>
      </w:r>
      <w:r>
        <w:rPr>
          <w:rFonts w:cs="Times New Roman" w:hint="eastAsia"/>
        </w:rPr>
        <w:t> </w:t>
      </w:r>
    </w:p>
    <w:p w14:paraId="58B21528" w14:textId="77777777" w:rsidR="009C43A3" w:rsidRDefault="009C43A3" w:rsidP="009C43A3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1.</w:t>
      </w:r>
      <w:r>
        <w:rPr>
          <w:rFonts w:cs="Times New Roman" w:hint="eastAsia"/>
        </w:rPr>
        <w:t>公司简介</w:t>
      </w:r>
    </w:p>
    <w:p w14:paraId="42E28908" w14:textId="77777777" w:rsidR="009C43A3" w:rsidRDefault="009C43A3" w:rsidP="009C43A3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2.</w:t>
      </w:r>
      <w:r>
        <w:rPr>
          <w:rFonts w:cs="Times New Roman" w:hint="eastAsia"/>
        </w:rPr>
        <w:t>营业执照副本复印件</w:t>
      </w:r>
    </w:p>
    <w:p w14:paraId="07AFC829" w14:textId="77777777" w:rsidR="009C43A3" w:rsidRDefault="009C43A3" w:rsidP="009C43A3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3.</w:t>
      </w:r>
      <w:r>
        <w:rPr>
          <w:rFonts w:cs="Times New Roman" w:hint="eastAsia"/>
        </w:rPr>
        <w:t>工程造价咨询甲级资质证书复印件</w:t>
      </w:r>
    </w:p>
    <w:p w14:paraId="7D9E6E9C" w14:textId="77777777" w:rsidR="009C43A3" w:rsidRDefault="009C43A3" w:rsidP="009C43A3">
      <w:pPr>
        <w:adjustRightInd w:val="0"/>
        <w:spacing w:line="540" w:lineRule="exact"/>
        <w:rPr>
          <w:rFonts w:cs="Times New Roman"/>
        </w:rPr>
      </w:pPr>
      <w:r>
        <w:rPr>
          <w:rFonts w:cs="Times New Roman" w:hint="eastAsia"/>
        </w:rPr>
        <w:t xml:space="preserve">4. </w:t>
      </w:r>
      <w:r>
        <w:rPr>
          <w:rFonts w:cs="Times New Roman" w:hint="eastAsia"/>
        </w:rPr>
        <w:t>近三年内编制工程造价单项合同在</w:t>
      </w:r>
      <w:r>
        <w:rPr>
          <w:rFonts w:cs="Times New Roman" w:hint="eastAsia"/>
        </w:rPr>
        <w:t>1500</w:t>
      </w:r>
      <w:r>
        <w:rPr>
          <w:rFonts w:cs="Times New Roman" w:hint="eastAsia"/>
        </w:rPr>
        <w:t>万元以上的项目业绩合同（复印件）和相应的业主证明</w:t>
      </w:r>
    </w:p>
    <w:p w14:paraId="42064CD6" w14:textId="77777777" w:rsidR="009C43A3" w:rsidRDefault="009C43A3" w:rsidP="009C43A3">
      <w:pPr>
        <w:adjustRightInd w:val="0"/>
        <w:spacing w:line="540" w:lineRule="exact"/>
        <w:rPr>
          <w:rFonts w:cs="Times New Roman"/>
        </w:rPr>
      </w:pPr>
      <w:r>
        <w:rPr>
          <w:rFonts w:cs="Times New Roman" w:hint="eastAsia"/>
        </w:rPr>
        <w:t>5.</w:t>
      </w:r>
      <w:r>
        <w:rPr>
          <w:rFonts w:cs="Times New Roman" w:hint="eastAsia"/>
        </w:rPr>
        <w:t>相关复印件必须提供原件交询价人核对</w:t>
      </w:r>
    </w:p>
    <w:p w14:paraId="0C914F77" w14:textId="77777777" w:rsidR="00255CE4" w:rsidRPr="009C43A3" w:rsidRDefault="00255CE4"/>
    <w:sectPr w:rsidR="00255CE4" w:rsidRPr="009C4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A3"/>
    <w:rsid w:val="00255CE4"/>
    <w:rsid w:val="00501F04"/>
    <w:rsid w:val="009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8AE7"/>
  <w15:chartTrackingRefBased/>
  <w15:docId w15:val="{D9EE938D-4E59-4011-886B-8E006573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3A3"/>
    <w:pPr>
      <w:widowControl w:val="0"/>
      <w:spacing w:line="312" w:lineRule="auto"/>
      <w:ind w:firstLineChars="200" w:firstLine="600"/>
      <w:jc w:val="both"/>
    </w:pPr>
    <w:rPr>
      <w:rFonts w:ascii="Times New Roman" w:eastAsia="Adobe 仿宋 Std R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9C43A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yunpingzhuang@outlook.com</dc:creator>
  <cp:keywords/>
  <dc:description/>
  <cp:lastModifiedBy>yunpingzhuang@outlook.com</cp:lastModifiedBy>
  <cp:revision>2</cp:revision>
  <dcterms:created xsi:type="dcterms:W3CDTF">2022-03-04T10:17:00Z</dcterms:created>
  <dcterms:modified xsi:type="dcterms:W3CDTF">2022-03-04T10:23:00Z</dcterms:modified>
</cp:coreProperties>
</file>