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jc w:val="center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美邦YG141H、美邦YG401E-9、美邦</w:t>
      </w:r>
      <w:r>
        <w:rPr>
          <w:rFonts w:hint="eastAsia" w:ascii="方正小标宋简体" w:hAnsi="方正小标宋简体" w:eastAsia="方正小标宋简体" w:cs="方正小标宋简体"/>
          <w:spacing w:val="1"/>
          <w:w w:val="83"/>
          <w:kern w:val="0"/>
          <w:sz w:val="28"/>
          <w:szCs w:val="28"/>
          <w:fitText w:val="1064" w:id="1958484830"/>
          <w:lang w:val="en-US" w:eastAsia="zh-CN"/>
        </w:rPr>
        <w:t>YG026H</w:t>
      </w:r>
      <w:r>
        <w:rPr>
          <w:rFonts w:hint="eastAsia" w:ascii="方正小标宋简体" w:hAnsi="方正小标宋简体" w:eastAsia="方正小标宋简体" w:cs="方正小标宋简体"/>
          <w:spacing w:val="0"/>
          <w:w w:val="83"/>
          <w:kern w:val="0"/>
          <w:sz w:val="28"/>
          <w:szCs w:val="28"/>
          <w:fitText w:val="1064" w:id="1958484830"/>
          <w:lang w:val="en-US" w:eastAsia="zh-CN"/>
        </w:rPr>
        <w:t>K</w:t>
      </w:r>
      <w:r>
        <w:rPr>
          <w:rFonts w:hint="eastAsia" w:ascii="方正小标宋简体" w:hAnsi="方正小标宋简体" w:eastAsia="方正小标宋简体" w:cs="方正小标宋简体"/>
          <w:kern w:val="0"/>
          <w:sz w:val="28"/>
          <w:szCs w:val="28"/>
          <w:lang w:val="en-US" w:eastAsia="zh-CN"/>
        </w:rPr>
        <w:t>技术参数</w:t>
      </w:r>
    </w:p>
    <w:p>
      <w:pPr>
        <w:pStyle w:val="3"/>
        <w:widowControl/>
        <w:spacing w:beforeAutospacing="0" w:afterAutospacing="0" w:line="400" w:lineRule="exact"/>
        <w:rPr>
          <w:rStyle w:val="6"/>
          <w:rFonts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一</w:t>
      </w:r>
      <w:r>
        <w:rPr>
          <w:rFonts w:hint="eastAsia" w:ascii="宋体" w:hAnsi="宋体" w:eastAsia="宋体" w:cs="宋体"/>
        </w:rPr>
        <w:t>、技术要求</w:t>
      </w:r>
      <w:r>
        <w:rPr>
          <w:rStyle w:val="6"/>
          <w:rFonts w:hint="eastAsia" w:ascii="宋体" w:hAnsi="宋体" w:eastAsia="宋体" w:cs="宋体"/>
        </w:rPr>
        <w:t>（以下内容不允许负偏离）</w:t>
      </w:r>
    </w:p>
    <w:p>
      <w:pPr>
        <w:spacing w:line="360" w:lineRule="auto"/>
        <w:rPr>
          <w:rFonts w:ascii="宋体" w:hAnsi="宋体" w:eastAsia="宋体" w:cs="宋体"/>
          <w:kern w:val="0"/>
          <w:sz w:val="24"/>
          <w:szCs w:val="21"/>
        </w:rPr>
      </w:pPr>
      <w:r>
        <w:rPr>
          <w:rFonts w:ascii="宋体" w:hAnsi="宋体" w:eastAsia="宋体" w:cs="宋体"/>
          <w:kern w:val="0"/>
          <w:sz w:val="24"/>
          <w:szCs w:val="21"/>
        </w:rPr>
        <w:t>1</w:t>
      </w:r>
      <w:r>
        <w:rPr>
          <w:rFonts w:hint="eastAsia" w:ascii="宋体" w:hAnsi="宋体" w:eastAsia="宋体" w:cs="宋体"/>
          <w:kern w:val="0"/>
          <w:sz w:val="24"/>
          <w:szCs w:val="21"/>
          <w:lang w:eastAsia="zh-CN"/>
        </w:rPr>
        <w:t>.</w:t>
      </w:r>
      <w:r>
        <w:rPr>
          <w:rFonts w:hint="eastAsia" w:ascii="宋体" w:hAnsi="宋体" w:eastAsia="宋体" w:cs="宋体"/>
          <w:kern w:val="0"/>
          <w:sz w:val="24"/>
          <w:szCs w:val="21"/>
        </w:rPr>
        <w:t>仪器的预算价和相关组件要求如下：</w:t>
      </w:r>
    </w:p>
    <w:tbl>
      <w:tblPr>
        <w:tblStyle w:val="4"/>
        <w:tblpPr w:leftFromText="180" w:rightFromText="180" w:vertAnchor="text" w:horzAnchor="margin" w:tblpY="324"/>
        <w:tblW w:w="9322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"/>
        <w:gridCol w:w="2013"/>
        <w:gridCol w:w="1559"/>
        <w:gridCol w:w="5245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5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20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产品型号名称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报价</w:t>
            </w:r>
            <w:r>
              <w:rPr>
                <w:rFonts w:hint="eastAsia" w:ascii="宋体" w:hAnsi="宋体"/>
                <w:b/>
                <w:szCs w:val="21"/>
              </w:rPr>
              <w:t>（元/台）</w:t>
            </w:r>
          </w:p>
        </w:tc>
        <w:tc>
          <w:tcPr>
            <w:tcW w:w="5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设备主要组件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  <w:tc>
          <w:tcPr>
            <w:tcW w:w="20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227" w:leftChars="-108" w:firstLine="226" w:firstLineChars="108"/>
              <w:jc w:val="center"/>
              <w:rPr>
                <w:rFonts w:hint="eastAsia"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美邦YG141H</w:t>
            </w:r>
            <w:r>
              <w:rPr>
                <w:rFonts w:hint="eastAsia" w:ascii="宋体" w:hAnsi="宋体" w:eastAsia="宋体" w:cs="Arial"/>
                <w:szCs w:val="21"/>
              </w:rPr>
              <w:t>数字式织物厚度仪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Arial"/>
                <w:szCs w:val="21"/>
              </w:rPr>
              <w:t>000.00</w:t>
            </w:r>
          </w:p>
        </w:tc>
        <w:tc>
          <w:tcPr>
            <w:tcW w:w="5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1、彩色触摸屏操作；</w:t>
            </w:r>
          </w:p>
          <w:p>
            <w:pPr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2、内置打印机。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20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227" w:leftChars="-108" w:firstLine="226" w:firstLineChars="108"/>
              <w:jc w:val="center"/>
              <w:rPr>
                <w:rFonts w:hint="eastAsia"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美邦YG401E-9</w:t>
            </w:r>
            <w:r>
              <w:rPr>
                <w:rFonts w:hint="eastAsia" w:ascii="宋体" w:hAnsi="宋体" w:eastAsia="宋体" w:cs="Arial"/>
                <w:szCs w:val="21"/>
              </w:rPr>
              <w:t>马丁代尔耐磨仪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2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Arial"/>
                <w:szCs w:val="21"/>
              </w:rPr>
              <w:t>000.00</w:t>
            </w:r>
          </w:p>
        </w:tc>
        <w:tc>
          <w:tcPr>
            <w:tcW w:w="5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1、彩色触摸屏操作；</w:t>
            </w:r>
          </w:p>
          <w:p>
            <w:pPr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2、九个工位，同时满足大、小曲线；</w:t>
            </w:r>
          </w:p>
          <w:p>
            <w:pPr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3、关键器件全部采用不锈钢制作；</w:t>
            </w:r>
          </w:p>
          <w:p>
            <w:pPr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4、森创无刷电机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5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20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227" w:leftChars="-108" w:firstLine="226" w:firstLineChars="108"/>
              <w:jc w:val="center"/>
              <w:rPr>
                <w:rFonts w:hint="eastAsia"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美邦YG026HK</w:t>
            </w:r>
            <w:r>
              <w:rPr>
                <w:rFonts w:hint="eastAsia" w:ascii="宋体" w:hAnsi="宋体" w:eastAsia="宋体" w:cs="Arial"/>
                <w:szCs w:val="21"/>
              </w:rPr>
              <w:t>电子织物强力机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  <w:lang w:val="en-US" w:eastAsia="zh-CN"/>
              </w:rPr>
              <w:t>49</w:t>
            </w:r>
            <w:r>
              <w:rPr>
                <w:rFonts w:hint="eastAsia" w:ascii="宋体" w:hAnsi="宋体" w:cs="Arial"/>
                <w:szCs w:val="21"/>
              </w:rPr>
              <w:t>000.00</w:t>
            </w:r>
          </w:p>
        </w:tc>
        <w:tc>
          <w:tcPr>
            <w:tcW w:w="5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numPr>
                <w:ilvl w:val="0"/>
                <w:numId w:val="2"/>
              </w:numPr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彩色触摸屏操作，品牌：</w:t>
            </w:r>
          </w:p>
          <w:p>
            <w:pPr>
              <w:numPr>
                <w:ilvl w:val="0"/>
                <w:numId w:val="2"/>
              </w:numPr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内置打印机，品牌：</w:t>
            </w:r>
          </w:p>
          <w:p>
            <w:pPr>
              <w:numPr>
                <w:ilvl w:val="0"/>
                <w:numId w:val="2"/>
              </w:numPr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龙门支架结构，气动夹具（含气泵）；</w:t>
            </w:r>
          </w:p>
          <w:p>
            <w:pPr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4、专业电脑分析软件可与电脑实现双向操作（含电脑）；</w:t>
            </w:r>
          </w:p>
          <w:p>
            <w:pPr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5、松下交流伺服电机，美国世栓传感器；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5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ind w:left="-227" w:leftChars="-108" w:firstLine="226" w:firstLineChars="108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共计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90000</w:t>
            </w:r>
            <w:r>
              <w:rPr>
                <w:rFonts w:hint="eastAsia" w:ascii="宋体" w:hAnsi="宋体" w:cs="Arial"/>
                <w:szCs w:val="21"/>
              </w:rPr>
              <w:t>.0</w:t>
            </w:r>
            <w:r>
              <w:rPr>
                <w:rFonts w:ascii="宋体" w:hAnsi="宋体" w:cs="Arial"/>
                <w:szCs w:val="21"/>
              </w:rPr>
              <w:t>0</w:t>
            </w:r>
          </w:p>
        </w:tc>
        <w:tc>
          <w:tcPr>
            <w:tcW w:w="524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备注：产品设备需质保3年。</w:t>
            </w:r>
          </w:p>
        </w:tc>
      </w:tr>
    </w:tbl>
    <w:p>
      <w:pPr>
        <w:spacing w:line="360" w:lineRule="auto"/>
        <w:rPr>
          <w:rFonts w:ascii="宋体" w:hAnsi="宋体" w:eastAsia="宋体" w:cs="宋体"/>
          <w:kern w:val="0"/>
          <w:sz w:val="24"/>
          <w:szCs w:val="21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1"/>
        </w:rPr>
      </w:pPr>
      <w:r>
        <w:rPr>
          <w:rFonts w:hint="eastAsia" w:ascii="宋体" w:hAnsi="宋体" w:eastAsia="宋体" w:cs="宋体"/>
          <w:kern w:val="0"/>
          <w:sz w:val="24"/>
          <w:szCs w:val="21"/>
        </w:rPr>
        <w:t>2</w:t>
      </w:r>
      <w:r>
        <w:rPr>
          <w:rFonts w:ascii="宋体" w:hAnsi="宋体" w:eastAsia="宋体" w:cs="宋体"/>
          <w:kern w:val="0"/>
          <w:sz w:val="24"/>
          <w:szCs w:val="21"/>
        </w:rPr>
        <w:t>.</w:t>
      </w:r>
      <w:r>
        <w:rPr>
          <w:rFonts w:hint="eastAsia" w:ascii="宋体" w:hAnsi="宋体" w:eastAsia="宋体" w:cs="宋体"/>
          <w:kern w:val="0"/>
          <w:sz w:val="24"/>
          <w:szCs w:val="21"/>
        </w:rPr>
        <w:t>详细规格参数如下，</w:t>
      </w:r>
    </w:p>
    <w:p>
      <w:pPr>
        <w:widowControl/>
        <w:jc w:val="left"/>
        <w:rPr>
          <w:rFonts w:ascii="宋体" w:hAnsi="宋体" w:eastAsia="宋体" w:cs="宋体"/>
          <w:b/>
          <w:bCs/>
          <w:kern w:val="0"/>
          <w:sz w:val="24"/>
          <w:szCs w:val="21"/>
          <w:highlight w:val="yellow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1"/>
          <w:highlight w:val="yellow"/>
        </w:rPr>
        <w:t>2</w:t>
      </w:r>
      <w:r>
        <w:rPr>
          <w:rFonts w:ascii="宋体" w:hAnsi="宋体" w:eastAsia="宋体" w:cs="宋体"/>
          <w:b/>
          <w:bCs/>
          <w:kern w:val="0"/>
          <w:sz w:val="24"/>
          <w:szCs w:val="21"/>
          <w:highlight w:val="yellow"/>
        </w:rPr>
        <w:t>.1</w:t>
      </w:r>
      <w:r>
        <w:rPr>
          <w:rFonts w:hint="eastAsia" w:ascii="宋体" w:hAnsi="宋体" w:eastAsia="宋体" w:cs="宋体"/>
          <w:b/>
          <w:bCs/>
          <w:kern w:val="0"/>
          <w:sz w:val="24"/>
          <w:szCs w:val="21"/>
          <w:highlight w:val="yellow"/>
        </w:rPr>
        <w:t>数字式织物厚度仪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1"/>
        </w:rPr>
      </w:pPr>
      <w:r>
        <w:rPr>
          <w:rFonts w:hint="eastAsia" w:ascii="宋体" w:hAnsi="宋体" w:eastAsia="宋体" w:cs="宋体"/>
          <w:kern w:val="0"/>
          <w:sz w:val="24"/>
          <w:szCs w:val="21"/>
        </w:rPr>
        <w:t>（</w:t>
      </w:r>
      <w:r>
        <w:rPr>
          <w:rFonts w:ascii="宋体" w:hAnsi="宋体" w:eastAsia="宋体" w:cs="宋体"/>
          <w:kern w:val="0"/>
          <w:sz w:val="24"/>
          <w:szCs w:val="21"/>
        </w:rPr>
        <w:t>1</w:t>
      </w:r>
      <w:r>
        <w:rPr>
          <w:rFonts w:hint="eastAsia" w:ascii="宋体" w:hAnsi="宋体" w:eastAsia="宋体" w:cs="宋体"/>
          <w:kern w:val="0"/>
          <w:sz w:val="24"/>
          <w:szCs w:val="21"/>
        </w:rPr>
        <w:t>）适用范围</w:t>
      </w:r>
    </w:p>
    <w:p>
      <w:pPr>
        <w:pStyle w:val="7"/>
        <w:widowControl/>
        <w:ind w:left="360" w:firstLine="480"/>
        <w:jc w:val="left"/>
        <w:rPr>
          <w:rFonts w:ascii="宋体" w:hAnsi="宋体" w:eastAsia="宋体" w:cs="宋体"/>
          <w:kern w:val="0"/>
          <w:sz w:val="24"/>
          <w:szCs w:val="21"/>
        </w:rPr>
      </w:pPr>
      <w:r>
        <w:rPr>
          <w:rFonts w:hint="eastAsia" w:ascii="宋体" w:hAnsi="宋体" w:eastAsia="宋体" w:cs="宋体"/>
          <w:kern w:val="0"/>
          <w:sz w:val="24"/>
          <w:szCs w:val="21"/>
        </w:rPr>
        <w:t>用于各类纺织品、纺织制品、无纺布等不同材料，在不同压强下的厚度测定，亦可用于其他均匀薄料的厚度测定。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1"/>
        </w:rPr>
      </w:pPr>
      <w:r>
        <w:rPr>
          <w:rFonts w:hint="eastAsia" w:ascii="宋体" w:hAnsi="宋体" w:eastAsia="宋体" w:cs="宋体"/>
          <w:kern w:val="0"/>
          <w:sz w:val="24"/>
          <w:szCs w:val="21"/>
        </w:rPr>
        <w:t>（</w:t>
      </w:r>
      <w:r>
        <w:rPr>
          <w:rFonts w:ascii="宋体" w:hAnsi="宋体" w:eastAsia="宋体" w:cs="宋体"/>
          <w:kern w:val="0"/>
          <w:sz w:val="24"/>
          <w:szCs w:val="21"/>
        </w:rPr>
        <w:t>2</w:t>
      </w:r>
      <w:r>
        <w:rPr>
          <w:rFonts w:hint="eastAsia" w:ascii="宋体" w:hAnsi="宋体" w:eastAsia="宋体" w:cs="宋体"/>
          <w:kern w:val="0"/>
          <w:sz w:val="24"/>
          <w:szCs w:val="21"/>
        </w:rPr>
        <w:t>）符合标准</w:t>
      </w:r>
    </w:p>
    <w:p>
      <w:pPr>
        <w:pStyle w:val="7"/>
        <w:widowControl/>
        <w:ind w:left="360" w:firstLine="480"/>
        <w:jc w:val="left"/>
        <w:rPr>
          <w:rFonts w:ascii="宋体" w:hAnsi="宋体" w:eastAsia="宋体" w:cs="宋体"/>
          <w:kern w:val="0"/>
          <w:sz w:val="24"/>
          <w:szCs w:val="21"/>
        </w:rPr>
      </w:pPr>
      <w:r>
        <w:rPr>
          <w:rFonts w:ascii="宋体" w:hAnsi="宋体" w:eastAsia="宋体" w:cs="宋体"/>
          <w:kern w:val="0"/>
          <w:sz w:val="24"/>
          <w:szCs w:val="21"/>
        </w:rPr>
        <w:t>GB/T 3820</w:t>
      </w:r>
      <w:r>
        <w:rPr>
          <w:rFonts w:hint="eastAsia" w:ascii="宋体" w:hAnsi="宋体" w:eastAsia="宋体" w:cs="宋体"/>
          <w:kern w:val="0"/>
          <w:sz w:val="24"/>
          <w:szCs w:val="21"/>
        </w:rPr>
        <w:t>、</w:t>
      </w:r>
      <w:r>
        <w:rPr>
          <w:rFonts w:ascii="宋体" w:hAnsi="宋体" w:eastAsia="宋体" w:cs="宋体"/>
          <w:kern w:val="0"/>
          <w:sz w:val="24"/>
          <w:szCs w:val="21"/>
        </w:rPr>
        <w:t>GB/T 24218.2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1"/>
        </w:rPr>
      </w:pPr>
      <w:r>
        <w:rPr>
          <w:rFonts w:hint="eastAsia" w:ascii="宋体" w:hAnsi="宋体" w:eastAsia="宋体" w:cs="宋体"/>
          <w:kern w:val="0"/>
          <w:sz w:val="24"/>
          <w:szCs w:val="21"/>
        </w:rPr>
        <w:t>（</w:t>
      </w:r>
      <w:r>
        <w:rPr>
          <w:rFonts w:ascii="宋体" w:hAnsi="宋体" w:eastAsia="宋体" w:cs="宋体"/>
          <w:kern w:val="0"/>
          <w:sz w:val="24"/>
          <w:szCs w:val="21"/>
        </w:rPr>
        <w:t>3</w:t>
      </w:r>
      <w:r>
        <w:rPr>
          <w:rFonts w:hint="eastAsia" w:ascii="宋体" w:hAnsi="宋体" w:eastAsia="宋体" w:cs="宋体"/>
          <w:kern w:val="0"/>
          <w:sz w:val="24"/>
          <w:szCs w:val="21"/>
        </w:rPr>
        <w:t>）仪器特性</w:t>
      </w:r>
    </w:p>
    <w:p>
      <w:pPr>
        <w:pStyle w:val="7"/>
        <w:widowControl/>
        <w:ind w:left="360" w:firstLine="480"/>
        <w:jc w:val="left"/>
        <w:rPr>
          <w:rFonts w:ascii="宋体" w:hAnsi="宋体" w:eastAsia="宋体" w:cs="宋体"/>
          <w:kern w:val="0"/>
          <w:sz w:val="24"/>
          <w:szCs w:val="21"/>
        </w:rPr>
      </w:pPr>
      <w:r>
        <w:rPr>
          <w:rFonts w:ascii="宋体" w:hAnsi="宋体" w:eastAsia="宋体" w:cs="宋体"/>
          <w:kern w:val="0"/>
          <w:sz w:val="24"/>
          <w:szCs w:val="21"/>
        </w:rPr>
        <w:t>1</w:t>
      </w:r>
      <w:r>
        <w:rPr>
          <w:rFonts w:hint="eastAsia" w:ascii="宋体" w:hAnsi="宋体" w:eastAsia="宋体" w:cs="宋体"/>
          <w:kern w:val="0"/>
          <w:sz w:val="24"/>
          <w:szCs w:val="21"/>
        </w:rPr>
        <w:t>、触摸屏控制，中英文菜单，人机对话模式，操作便捷。</w:t>
      </w:r>
    </w:p>
    <w:p>
      <w:pPr>
        <w:pStyle w:val="7"/>
        <w:widowControl/>
        <w:ind w:left="360" w:firstLine="480"/>
        <w:jc w:val="left"/>
        <w:rPr>
          <w:rFonts w:ascii="宋体" w:hAnsi="宋体" w:eastAsia="宋体" w:cs="宋体"/>
          <w:kern w:val="0"/>
          <w:sz w:val="24"/>
          <w:szCs w:val="21"/>
        </w:rPr>
      </w:pPr>
      <w:r>
        <w:rPr>
          <w:rFonts w:ascii="宋体" w:hAnsi="宋体" w:eastAsia="宋体" w:cs="宋体"/>
          <w:kern w:val="0"/>
          <w:sz w:val="24"/>
          <w:szCs w:val="21"/>
        </w:rPr>
        <w:t>2</w:t>
      </w:r>
      <w:r>
        <w:rPr>
          <w:rFonts w:hint="eastAsia" w:ascii="宋体" w:hAnsi="宋体" w:eastAsia="宋体" w:cs="宋体"/>
          <w:kern w:val="0"/>
          <w:sz w:val="24"/>
          <w:szCs w:val="21"/>
        </w:rPr>
        <w:t>、内置热敏打印机，方便现场快速打印测试结果。</w:t>
      </w:r>
    </w:p>
    <w:p>
      <w:pPr>
        <w:pStyle w:val="7"/>
        <w:widowControl/>
        <w:ind w:left="360" w:firstLine="480"/>
        <w:jc w:val="left"/>
        <w:rPr>
          <w:rFonts w:ascii="宋体" w:hAnsi="宋体" w:eastAsia="宋体" w:cs="宋体"/>
          <w:kern w:val="0"/>
          <w:sz w:val="24"/>
          <w:szCs w:val="21"/>
        </w:rPr>
      </w:pPr>
      <w:r>
        <w:rPr>
          <w:rFonts w:ascii="宋体" w:hAnsi="宋体" w:eastAsia="宋体" w:cs="宋体"/>
          <w:kern w:val="0"/>
          <w:sz w:val="24"/>
          <w:szCs w:val="21"/>
        </w:rPr>
        <w:t>3</w:t>
      </w:r>
      <w:r>
        <w:rPr>
          <w:rFonts w:hint="eastAsia" w:ascii="宋体" w:hAnsi="宋体" w:eastAsia="宋体" w:cs="宋体"/>
          <w:kern w:val="0"/>
          <w:sz w:val="24"/>
          <w:szCs w:val="21"/>
        </w:rPr>
        <w:t>、凸轮连杆传动机构，完成仪器上升下降运动。</w:t>
      </w:r>
    </w:p>
    <w:p>
      <w:pPr>
        <w:pStyle w:val="7"/>
        <w:widowControl/>
        <w:ind w:left="360" w:firstLine="480"/>
        <w:jc w:val="left"/>
        <w:rPr>
          <w:rFonts w:ascii="宋体" w:hAnsi="宋体" w:eastAsia="宋体" w:cs="宋体"/>
          <w:kern w:val="0"/>
          <w:sz w:val="24"/>
          <w:szCs w:val="21"/>
        </w:rPr>
      </w:pPr>
      <w:r>
        <w:rPr>
          <w:rFonts w:ascii="宋体" w:hAnsi="宋体" w:eastAsia="宋体" w:cs="宋体"/>
          <w:kern w:val="0"/>
          <w:sz w:val="24"/>
          <w:szCs w:val="21"/>
        </w:rPr>
        <w:t>4</w:t>
      </w:r>
      <w:r>
        <w:rPr>
          <w:rFonts w:hint="eastAsia" w:ascii="宋体" w:hAnsi="宋体" w:eastAsia="宋体" w:cs="宋体"/>
          <w:kern w:val="0"/>
          <w:sz w:val="24"/>
          <w:szCs w:val="21"/>
        </w:rPr>
        <w:t>、表采用仪器自身供电方式，无需更换电池。</w:t>
      </w:r>
    </w:p>
    <w:p>
      <w:pPr>
        <w:pStyle w:val="7"/>
        <w:widowControl/>
        <w:ind w:left="360" w:firstLine="480"/>
        <w:jc w:val="left"/>
        <w:rPr>
          <w:rFonts w:ascii="宋体" w:hAnsi="宋体" w:eastAsia="宋体" w:cs="宋体"/>
          <w:kern w:val="0"/>
          <w:sz w:val="24"/>
          <w:szCs w:val="21"/>
        </w:rPr>
      </w:pPr>
      <w:r>
        <w:rPr>
          <w:rFonts w:ascii="宋体" w:hAnsi="宋体" w:eastAsia="宋体" w:cs="宋体"/>
          <w:kern w:val="0"/>
          <w:sz w:val="24"/>
          <w:szCs w:val="21"/>
        </w:rPr>
        <w:t>5</w:t>
      </w:r>
      <w:r>
        <w:rPr>
          <w:rFonts w:hint="eastAsia" w:ascii="宋体" w:hAnsi="宋体" w:eastAsia="宋体" w:cs="宋体"/>
          <w:kern w:val="0"/>
          <w:sz w:val="24"/>
          <w:szCs w:val="21"/>
        </w:rPr>
        <w:t>、测试模式：单次、连续两种。</w:t>
      </w:r>
    </w:p>
    <w:p>
      <w:pPr>
        <w:pStyle w:val="7"/>
        <w:widowControl/>
        <w:ind w:left="360" w:firstLine="480"/>
        <w:jc w:val="left"/>
        <w:rPr>
          <w:rFonts w:ascii="宋体" w:hAnsi="宋体" w:eastAsia="宋体" w:cs="宋体"/>
          <w:kern w:val="0"/>
          <w:sz w:val="24"/>
          <w:szCs w:val="21"/>
        </w:rPr>
      </w:pPr>
      <w:r>
        <w:rPr>
          <w:rFonts w:ascii="宋体" w:hAnsi="宋体" w:eastAsia="宋体" w:cs="宋体"/>
          <w:kern w:val="0"/>
          <w:sz w:val="24"/>
          <w:szCs w:val="21"/>
        </w:rPr>
        <w:t>6</w:t>
      </w:r>
      <w:r>
        <w:rPr>
          <w:rFonts w:hint="eastAsia" w:ascii="宋体" w:hAnsi="宋体" w:eastAsia="宋体" w:cs="宋体"/>
          <w:kern w:val="0"/>
          <w:sz w:val="24"/>
          <w:szCs w:val="21"/>
        </w:rPr>
        <w:t>、采用自平衡压脚，可保证测试准确性和重复性。</w:t>
      </w:r>
    </w:p>
    <w:p>
      <w:pPr>
        <w:pStyle w:val="7"/>
        <w:widowControl/>
        <w:ind w:left="360" w:firstLine="480"/>
        <w:jc w:val="left"/>
        <w:rPr>
          <w:rFonts w:ascii="宋体" w:hAnsi="宋体" w:eastAsia="宋体" w:cs="宋体"/>
          <w:kern w:val="0"/>
          <w:sz w:val="24"/>
          <w:szCs w:val="21"/>
        </w:rPr>
      </w:pPr>
      <w:r>
        <w:rPr>
          <w:rFonts w:ascii="宋体" w:hAnsi="宋体" w:eastAsia="宋体" w:cs="宋体"/>
          <w:kern w:val="0"/>
          <w:sz w:val="24"/>
          <w:szCs w:val="21"/>
        </w:rPr>
        <w:t>7</w:t>
      </w:r>
      <w:r>
        <w:rPr>
          <w:rFonts w:hint="eastAsia" w:ascii="宋体" w:hAnsi="宋体" w:eastAsia="宋体" w:cs="宋体"/>
          <w:kern w:val="0"/>
          <w:sz w:val="24"/>
          <w:szCs w:val="21"/>
        </w:rPr>
        <w:t>、测试压强自动转换显示，无需人工计算。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1"/>
        </w:rPr>
      </w:pPr>
      <w:r>
        <w:rPr>
          <w:rFonts w:hint="eastAsia" w:ascii="宋体" w:hAnsi="宋体" w:eastAsia="宋体" w:cs="宋体"/>
          <w:kern w:val="0"/>
          <w:sz w:val="24"/>
          <w:szCs w:val="21"/>
        </w:rPr>
        <w:t>（</w:t>
      </w:r>
      <w:r>
        <w:rPr>
          <w:rFonts w:ascii="宋体" w:hAnsi="宋体" w:eastAsia="宋体" w:cs="宋体"/>
          <w:kern w:val="0"/>
          <w:sz w:val="24"/>
          <w:szCs w:val="21"/>
        </w:rPr>
        <w:t>4</w:t>
      </w:r>
      <w:r>
        <w:rPr>
          <w:rFonts w:hint="eastAsia" w:ascii="宋体" w:hAnsi="宋体" w:eastAsia="宋体" w:cs="宋体"/>
          <w:kern w:val="0"/>
          <w:sz w:val="24"/>
          <w:szCs w:val="21"/>
        </w:rPr>
        <w:t>）技术参数</w:t>
      </w:r>
    </w:p>
    <w:p>
      <w:pPr>
        <w:pStyle w:val="7"/>
        <w:widowControl/>
        <w:ind w:left="360" w:firstLine="480"/>
        <w:jc w:val="left"/>
        <w:rPr>
          <w:rFonts w:ascii="宋体" w:hAnsi="宋体" w:eastAsia="宋体" w:cs="宋体"/>
          <w:kern w:val="0"/>
          <w:sz w:val="24"/>
          <w:szCs w:val="21"/>
        </w:rPr>
      </w:pPr>
      <w:r>
        <w:rPr>
          <w:rFonts w:ascii="宋体" w:hAnsi="宋体" w:eastAsia="宋体" w:cs="宋体"/>
          <w:kern w:val="0"/>
          <w:sz w:val="24"/>
          <w:szCs w:val="21"/>
        </w:rPr>
        <w:t>1</w:t>
      </w:r>
      <w:r>
        <w:rPr>
          <w:rFonts w:hint="eastAsia" w:ascii="宋体" w:hAnsi="宋体" w:eastAsia="宋体" w:cs="宋体"/>
          <w:kern w:val="0"/>
          <w:sz w:val="24"/>
          <w:szCs w:val="21"/>
        </w:rPr>
        <w:t>、量程：</w:t>
      </w:r>
      <w:r>
        <w:rPr>
          <w:rFonts w:ascii="宋体" w:hAnsi="宋体" w:eastAsia="宋体" w:cs="宋体"/>
          <w:kern w:val="0"/>
          <w:sz w:val="24"/>
          <w:szCs w:val="21"/>
        </w:rPr>
        <w:t>25mm</w:t>
      </w:r>
      <w:r>
        <w:rPr>
          <w:rFonts w:hint="eastAsia" w:ascii="宋体" w:hAnsi="宋体" w:eastAsia="宋体" w:cs="宋体"/>
          <w:kern w:val="0"/>
          <w:sz w:val="24"/>
          <w:szCs w:val="21"/>
        </w:rPr>
        <w:t>、</w:t>
      </w:r>
      <w:r>
        <w:rPr>
          <w:rFonts w:ascii="宋体" w:hAnsi="宋体" w:eastAsia="宋体" w:cs="宋体"/>
          <w:kern w:val="0"/>
          <w:sz w:val="24"/>
          <w:szCs w:val="21"/>
        </w:rPr>
        <w:t>50mm</w:t>
      </w:r>
      <w:r>
        <w:rPr>
          <w:rFonts w:hint="eastAsia" w:ascii="宋体" w:hAnsi="宋体" w:eastAsia="宋体" w:cs="宋体"/>
          <w:kern w:val="0"/>
          <w:sz w:val="24"/>
          <w:szCs w:val="21"/>
        </w:rPr>
        <w:t>可选</w:t>
      </w:r>
    </w:p>
    <w:p>
      <w:pPr>
        <w:pStyle w:val="7"/>
        <w:widowControl/>
        <w:ind w:left="360" w:firstLine="480"/>
        <w:jc w:val="left"/>
        <w:rPr>
          <w:rFonts w:ascii="宋体" w:hAnsi="宋体" w:eastAsia="宋体" w:cs="宋体"/>
          <w:kern w:val="0"/>
          <w:sz w:val="24"/>
          <w:szCs w:val="21"/>
        </w:rPr>
      </w:pPr>
      <w:r>
        <w:rPr>
          <w:rFonts w:ascii="宋体" w:hAnsi="宋体" w:eastAsia="宋体" w:cs="宋体"/>
          <w:kern w:val="0"/>
          <w:sz w:val="24"/>
          <w:szCs w:val="21"/>
        </w:rPr>
        <w:t>2</w:t>
      </w:r>
      <w:r>
        <w:rPr>
          <w:rFonts w:hint="eastAsia" w:ascii="宋体" w:hAnsi="宋体" w:eastAsia="宋体" w:cs="宋体"/>
          <w:kern w:val="0"/>
          <w:sz w:val="24"/>
          <w:szCs w:val="21"/>
        </w:rPr>
        <w:t>、精度：</w:t>
      </w:r>
      <w:r>
        <w:rPr>
          <w:rFonts w:ascii="宋体" w:hAnsi="宋体" w:eastAsia="宋体" w:cs="宋体"/>
          <w:kern w:val="0"/>
          <w:sz w:val="24"/>
          <w:szCs w:val="21"/>
        </w:rPr>
        <w:t>0.01mm</w:t>
      </w:r>
    </w:p>
    <w:p>
      <w:pPr>
        <w:pStyle w:val="7"/>
        <w:widowControl/>
        <w:ind w:left="360" w:firstLine="480"/>
        <w:jc w:val="left"/>
        <w:rPr>
          <w:rFonts w:ascii="宋体" w:hAnsi="宋体" w:eastAsia="宋体" w:cs="宋体"/>
          <w:kern w:val="0"/>
          <w:sz w:val="24"/>
          <w:szCs w:val="21"/>
        </w:rPr>
      </w:pPr>
      <w:r>
        <w:rPr>
          <w:rFonts w:ascii="宋体" w:hAnsi="宋体" w:eastAsia="宋体" w:cs="宋体"/>
          <w:kern w:val="0"/>
          <w:sz w:val="24"/>
          <w:szCs w:val="21"/>
        </w:rPr>
        <w:t>3</w:t>
      </w:r>
      <w:r>
        <w:rPr>
          <w:rFonts w:hint="eastAsia" w:ascii="宋体" w:hAnsi="宋体" w:eastAsia="宋体" w:cs="宋体"/>
          <w:kern w:val="0"/>
          <w:sz w:val="24"/>
          <w:szCs w:val="21"/>
        </w:rPr>
        <w:t>、压脚直径及面积：φ</w:t>
      </w:r>
      <w:r>
        <w:rPr>
          <w:rFonts w:ascii="宋体" w:hAnsi="宋体" w:eastAsia="宋体" w:cs="宋体"/>
          <w:kern w:val="0"/>
          <w:sz w:val="24"/>
          <w:szCs w:val="21"/>
        </w:rPr>
        <w:t>11.28mm</w:t>
      </w:r>
      <w:r>
        <w:rPr>
          <w:rFonts w:hint="eastAsia" w:ascii="宋体" w:hAnsi="宋体" w:eastAsia="宋体" w:cs="宋体"/>
          <w:kern w:val="0"/>
          <w:sz w:val="24"/>
          <w:szCs w:val="21"/>
        </w:rPr>
        <w:t>、φ</w:t>
      </w:r>
      <w:r>
        <w:rPr>
          <w:rFonts w:ascii="宋体" w:hAnsi="宋体" w:eastAsia="宋体" w:cs="宋体"/>
          <w:kern w:val="0"/>
          <w:sz w:val="24"/>
          <w:szCs w:val="21"/>
        </w:rPr>
        <w:t>50.48mm</w:t>
      </w:r>
      <w:r>
        <w:rPr>
          <w:rFonts w:hint="eastAsia" w:ascii="宋体" w:hAnsi="宋体" w:eastAsia="宋体" w:cs="宋体"/>
          <w:kern w:val="0"/>
          <w:sz w:val="24"/>
          <w:szCs w:val="21"/>
        </w:rPr>
        <w:t>、φ</w:t>
      </w:r>
      <w:r>
        <w:rPr>
          <w:rFonts w:ascii="宋体" w:hAnsi="宋体" w:eastAsia="宋体" w:cs="宋体"/>
          <w:kern w:val="0"/>
          <w:sz w:val="24"/>
          <w:szCs w:val="21"/>
        </w:rPr>
        <w:t>56.42mm</w:t>
      </w:r>
      <w:r>
        <w:rPr>
          <w:rFonts w:hint="eastAsia" w:ascii="宋体" w:hAnsi="宋体" w:eastAsia="宋体" w:cs="宋体"/>
          <w:kern w:val="0"/>
          <w:sz w:val="24"/>
          <w:szCs w:val="21"/>
        </w:rPr>
        <w:t>、φ</w:t>
      </w:r>
      <w:r>
        <w:rPr>
          <w:rFonts w:ascii="宋体" w:hAnsi="宋体" w:eastAsia="宋体" w:cs="宋体"/>
          <w:kern w:val="0"/>
          <w:sz w:val="24"/>
          <w:szCs w:val="21"/>
        </w:rPr>
        <w:t>112.84mm</w:t>
      </w:r>
    </w:p>
    <w:p>
      <w:pPr>
        <w:pStyle w:val="7"/>
        <w:widowControl/>
        <w:ind w:left="360" w:firstLine="2400" w:firstLineChars="1000"/>
        <w:jc w:val="left"/>
        <w:rPr>
          <w:rFonts w:ascii="宋体" w:hAnsi="宋体" w:eastAsia="宋体" w:cs="宋体"/>
          <w:kern w:val="0"/>
          <w:sz w:val="24"/>
          <w:szCs w:val="21"/>
        </w:rPr>
      </w:pPr>
      <w:r>
        <w:rPr>
          <w:rFonts w:ascii="宋体" w:hAnsi="宋体" w:eastAsia="宋体" w:cs="宋体"/>
          <w:kern w:val="0"/>
          <w:sz w:val="24"/>
          <w:szCs w:val="21"/>
        </w:rPr>
        <w:t xml:space="preserve">   100mm2     2000mm2    2500mm2    10000mm2</w:t>
      </w:r>
    </w:p>
    <w:p>
      <w:pPr>
        <w:pStyle w:val="7"/>
        <w:widowControl/>
        <w:ind w:left="360" w:firstLine="480"/>
        <w:jc w:val="left"/>
        <w:rPr>
          <w:rFonts w:ascii="宋体" w:hAnsi="宋体" w:eastAsia="宋体" w:cs="宋体"/>
          <w:kern w:val="0"/>
          <w:sz w:val="24"/>
          <w:szCs w:val="21"/>
        </w:rPr>
      </w:pPr>
      <w:r>
        <w:rPr>
          <w:rFonts w:ascii="宋体" w:hAnsi="宋体" w:eastAsia="宋体" w:cs="宋体"/>
          <w:kern w:val="0"/>
          <w:sz w:val="24"/>
          <w:szCs w:val="21"/>
        </w:rPr>
        <w:t>4</w:t>
      </w:r>
      <w:r>
        <w:rPr>
          <w:rFonts w:hint="eastAsia" w:ascii="宋体" w:hAnsi="宋体" w:eastAsia="宋体" w:cs="宋体"/>
          <w:kern w:val="0"/>
          <w:sz w:val="24"/>
          <w:szCs w:val="21"/>
        </w:rPr>
        <w:t>、压重砝码：</w:t>
      </w:r>
      <w:r>
        <w:rPr>
          <w:rFonts w:ascii="宋体" w:hAnsi="宋体" w:eastAsia="宋体" w:cs="宋体"/>
          <w:kern w:val="0"/>
          <w:sz w:val="24"/>
          <w:szCs w:val="21"/>
        </w:rPr>
        <w:t>5cN</w:t>
      </w:r>
      <w:r>
        <w:rPr>
          <w:rFonts w:hint="eastAsia" w:ascii="宋体" w:hAnsi="宋体" w:eastAsia="宋体" w:cs="宋体"/>
          <w:kern w:val="0"/>
          <w:sz w:val="24"/>
          <w:szCs w:val="21"/>
        </w:rPr>
        <w:t>、</w:t>
      </w:r>
      <w:r>
        <w:rPr>
          <w:rFonts w:ascii="宋体" w:hAnsi="宋体" w:eastAsia="宋体" w:cs="宋体"/>
          <w:kern w:val="0"/>
          <w:sz w:val="24"/>
          <w:szCs w:val="21"/>
        </w:rPr>
        <w:t>10cN</w:t>
      </w:r>
      <w:r>
        <w:rPr>
          <w:rFonts w:hint="eastAsia" w:ascii="宋体" w:hAnsi="宋体" w:eastAsia="宋体" w:cs="宋体"/>
          <w:kern w:val="0"/>
          <w:sz w:val="24"/>
          <w:szCs w:val="21"/>
        </w:rPr>
        <w:t>、</w:t>
      </w:r>
      <w:r>
        <w:rPr>
          <w:rFonts w:ascii="宋体" w:hAnsi="宋体" w:eastAsia="宋体" w:cs="宋体"/>
          <w:kern w:val="0"/>
          <w:sz w:val="24"/>
          <w:szCs w:val="21"/>
        </w:rPr>
        <w:t>50cN</w:t>
      </w:r>
      <w:r>
        <w:rPr>
          <w:rFonts w:hint="eastAsia" w:ascii="宋体" w:hAnsi="宋体" w:eastAsia="宋体" w:cs="宋体"/>
          <w:kern w:val="0"/>
          <w:sz w:val="24"/>
          <w:szCs w:val="21"/>
        </w:rPr>
        <w:t>、</w:t>
      </w:r>
      <w:r>
        <w:rPr>
          <w:rFonts w:ascii="宋体" w:hAnsi="宋体" w:eastAsia="宋体" w:cs="宋体"/>
          <w:kern w:val="0"/>
          <w:sz w:val="24"/>
          <w:szCs w:val="21"/>
        </w:rPr>
        <w:t>100cN</w:t>
      </w:r>
      <w:r>
        <w:rPr>
          <w:rFonts w:hint="eastAsia" w:ascii="宋体" w:hAnsi="宋体" w:eastAsia="宋体" w:cs="宋体"/>
          <w:kern w:val="0"/>
          <w:sz w:val="24"/>
          <w:szCs w:val="21"/>
        </w:rPr>
        <w:t>、</w:t>
      </w:r>
      <w:r>
        <w:rPr>
          <w:rFonts w:ascii="宋体" w:hAnsi="宋体" w:eastAsia="宋体" w:cs="宋体"/>
          <w:kern w:val="0"/>
          <w:sz w:val="24"/>
          <w:szCs w:val="21"/>
        </w:rPr>
        <w:t>200cN</w:t>
      </w:r>
      <w:r>
        <w:rPr>
          <w:rFonts w:hint="eastAsia" w:ascii="宋体" w:hAnsi="宋体" w:eastAsia="宋体" w:cs="宋体"/>
          <w:kern w:val="0"/>
          <w:sz w:val="24"/>
          <w:szCs w:val="21"/>
        </w:rPr>
        <w:t>、</w:t>
      </w:r>
      <w:r>
        <w:rPr>
          <w:rFonts w:ascii="宋体" w:hAnsi="宋体" w:eastAsia="宋体" w:cs="宋体"/>
          <w:kern w:val="0"/>
          <w:sz w:val="24"/>
          <w:szCs w:val="21"/>
        </w:rPr>
        <w:t>500cN</w:t>
      </w:r>
      <w:r>
        <w:rPr>
          <w:rFonts w:hint="eastAsia" w:ascii="宋体" w:hAnsi="宋体" w:eastAsia="宋体" w:cs="宋体"/>
          <w:kern w:val="0"/>
          <w:sz w:val="24"/>
          <w:szCs w:val="21"/>
        </w:rPr>
        <w:t>共</w:t>
      </w:r>
      <w:r>
        <w:rPr>
          <w:rFonts w:ascii="宋体" w:hAnsi="宋体" w:eastAsia="宋体" w:cs="宋体"/>
          <w:kern w:val="0"/>
          <w:sz w:val="24"/>
          <w:szCs w:val="21"/>
        </w:rPr>
        <w:t>6</w:t>
      </w:r>
      <w:r>
        <w:rPr>
          <w:rFonts w:hint="eastAsia" w:ascii="宋体" w:hAnsi="宋体" w:eastAsia="宋体" w:cs="宋体"/>
          <w:kern w:val="0"/>
          <w:sz w:val="24"/>
          <w:szCs w:val="21"/>
        </w:rPr>
        <w:t>种</w:t>
      </w:r>
    </w:p>
    <w:p>
      <w:pPr>
        <w:pStyle w:val="7"/>
        <w:widowControl/>
        <w:ind w:left="360" w:firstLine="720" w:firstLineChars="300"/>
        <w:jc w:val="left"/>
        <w:rPr>
          <w:rFonts w:ascii="宋体" w:hAnsi="宋体" w:eastAsia="宋体" w:cs="宋体"/>
          <w:kern w:val="0"/>
          <w:sz w:val="24"/>
          <w:szCs w:val="21"/>
        </w:rPr>
      </w:pPr>
      <w:r>
        <w:rPr>
          <w:rFonts w:hint="eastAsia" w:ascii="宋体" w:hAnsi="宋体" w:eastAsia="宋体" w:cs="宋体"/>
          <w:kern w:val="0"/>
          <w:sz w:val="24"/>
          <w:szCs w:val="21"/>
        </w:rPr>
        <w:t>砝码数量：</w:t>
      </w:r>
      <w:r>
        <w:rPr>
          <w:rFonts w:ascii="宋体" w:hAnsi="宋体" w:eastAsia="宋体" w:cs="宋体"/>
          <w:kern w:val="0"/>
          <w:sz w:val="24"/>
          <w:szCs w:val="21"/>
        </w:rPr>
        <w:t>5cN</w:t>
      </w:r>
      <w:r>
        <w:rPr>
          <w:rFonts w:hint="eastAsia" w:ascii="宋体" w:hAnsi="宋体" w:eastAsia="宋体" w:cs="宋体"/>
          <w:kern w:val="0"/>
          <w:sz w:val="24"/>
          <w:szCs w:val="21"/>
        </w:rPr>
        <w:t>砝码</w:t>
      </w:r>
      <w:r>
        <w:rPr>
          <w:rFonts w:ascii="宋体" w:hAnsi="宋体" w:eastAsia="宋体" w:cs="宋体"/>
          <w:kern w:val="0"/>
          <w:sz w:val="24"/>
          <w:szCs w:val="21"/>
        </w:rPr>
        <w:t>1</w:t>
      </w:r>
      <w:r>
        <w:rPr>
          <w:rFonts w:hint="eastAsia" w:ascii="宋体" w:hAnsi="宋体" w:eastAsia="宋体" w:cs="宋体"/>
          <w:kern w:val="0"/>
          <w:sz w:val="24"/>
          <w:szCs w:val="21"/>
        </w:rPr>
        <w:t>只；</w:t>
      </w:r>
      <w:r>
        <w:rPr>
          <w:rFonts w:ascii="宋体" w:hAnsi="宋体" w:eastAsia="宋体" w:cs="宋体"/>
          <w:kern w:val="0"/>
          <w:sz w:val="24"/>
          <w:szCs w:val="21"/>
        </w:rPr>
        <w:t>10cN</w:t>
      </w:r>
      <w:r>
        <w:rPr>
          <w:rFonts w:hint="eastAsia" w:ascii="宋体" w:hAnsi="宋体" w:eastAsia="宋体" w:cs="宋体"/>
          <w:kern w:val="0"/>
          <w:sz w:val="24"/>
          <w:szCs w:val="21"/>
        </w:rPr>
        <w:t>砝码</w:t>
      </w:r>
      <w:r>
        <w:rPr>
          <w:rFonts w:ascii="宋体" w:hAnsi="宋体" w:eastAsia="宋体" w:cs="宋体"/>
          <w:kern w:val="0"/>
          <w:sz w:val="24"/>
          <w:szCs w:val="21"/>
        </w:rPr>
        <w:tab/>
      </w:r>
      <w:r>
        <w:rPr>
          <w:rFonts w:ascii="宋体" w:hAnsi="宋体" w:eastAsia="宋体" w:cs="宋体"/>
          <w:kern w:val="0"/>
          <w:sz w:val="24"/>
          <w:szCs w:val="21"/>
        </w:rPr>
        <w:t>2</w:t>
      </w:r>
      <w:r>
        <w:rPr>
          <w:rFonts w:hint="eastAsia" w:ascii="宋体" w:hAnsi="宋体" w:eastAsia="宋体" w:cs="宋体"/>
          <w:kern w:val="0"/>
          <w:sz w:val="24"/>
          <w:szCs w:val="21"/>
        </w:rPr>
        <w:t>只；</w:t>
      </w:r>
      <w:r>
        <w:rPr>
          <w:rFonts w:ascii="宋体" w:hAnsi="宋体" w:eastAsia="宋体" w:cs="宋体"/>
          <w:kern w:val="0"/>
          <w:sz w:val="24"/>
          <w:szCs w:val="21"/>
        </w:rPr>
        <w:t>50cN</w:t>
      </w:r>
      <w:r>
        <w:rPr>
          <w:rFonts w:hint="eastAsia" w:ascii="宋体" w:hAnsi="宋体" w:eastAsia="宋体" w:cs="宋体"/>
          <w:kern w:val="0"/>
          <w:sz w:val="24"/>
          <w:szCs w:val="21"/>
        </w:rPr>
        <w:t>砝码</w:t>
      </w:r>
      <w:r>
        <w:rPr>
          <w:rFonts w:ascii="宋体" w:hAnsi="宋体" w:eastAsia="宋体" w:cs="宋体"/>
          <w:kern w:val="0"/>
          <w:sz w:val="24"/>
          <w:szCs w:val="21"/>
        </w:rPr>
        <w:tab/>
      </w:r>
      <w:r>
        <w:rPr>
          <w:rFonts w:ascii="宋体" w:hAnsi="宋体" w:eastAsia="宋体" w:cs="宋体"/>
          <w:kern w:val="0"/>
          <w:sz w:val="24"/>
          <w:szCs w:val="21"/>
        </w:rPr>
        <w:t>2</w:t>
      </w:r>
      <w:r>
        <w:rPr>
          <w:rFonts w:hint="eastAsia" w:ascii="宋体" w:hAnsi="宋体" w:eastAsia="宋体" w:cs="宋体"/>
          <w:kern w:val="0"/>
          <w:sz w:val="24"/>
          <w:szCs w:val="21"/>
        </w:rPr>
        <w:t>只；</w:t>
      </w:r>
      <w:r>
        <w:rPr>
          <w:rFonts w:ascii="宋体" w:hAnsi="宋体" w:eastAsia="宋体" w:cs="宋体"/>
          <w:kern w:val="0"/>
          <w:sz w:val="24"/>
          <w:szCs w:val="21"/>
        </w:rPr>
        <w:t>100cN</w:t>
      </w:r>
      <w:r>
        <w:rPr>
          <w:rFonts w:hint="eastAsia" w:ascii="宋体" w:hAnsi="宋体" w:eastAsia="宋体" w:cs="宋体"/>
          <w:kern w:val="0"/>
          <w:sz w:val="24"/>
          <w:szCs w:val="21"/>
        </w:rPr>
        <w:t>砝码</w:t>
      </w:r>
      <w:r>
        <w:rPr>
          <w:rFonts w:ascii="宋体" w:hAnsi="宋体" w:eastAsia="宋体" w:cs="宋体"/>
          <w:kern w:val="0"/>
          <w:sz w:val="24"/>
          <w:szCs w:val="21"/>
        </w:rPr>
        <w:tab/>
      </w:r>
      <w:r>
        <w:rPr>
          <w:rFonts w:ascii="宋体" w:hAnsi="宋体" w:eastAsia="宋体" w:cs="宋体"/>
          <w:kern w:val="0"/>
          <w:sz w:val="24"/>
          <w:szCs w:val="21"/>
        </w:rPr>
        <w:t>1</w:t>
      </w:r>
      <w:r>
        <w:rPr>
          <w:rFonts w:hint="eastAsia" w:ascii="宋体" w:hAnsi="宋体" w:eastAsia="宋体" w:cs="宋体"/>
          <w:kern w:val="0"/>
          <w:sz w:val="24"/>
          <w:szCs w:val="21"/>
        </w:rPr>
        <w:t>只；</w:t>
      </w:r>
      <w:r>
        <w:rPr>
          <w:rFonts w:ascii="宋体" w:hAnsi="宋体" w:eastAsia="宋体" w:cs="宋体"/>
          <w:kern w:val="0"/>
          <w:sz w:val="24"/>
          <w:szCs w:val="21"/>
        </w:rPr>
        <w:t>200cN</w:t>
      </w:r>
      <w:r>
        <w:rPr>
          <w:rFonts w:hint="eastAsia" w:ascii="宋体" w:hAnsi="宋体" w:eastAsia="宋体" w:cs="宋体"/>
          <w:kern w:val="0"/>
          <w:sz w:val="24"/>
          <w:szCs w:val="21"/>
        </w:rPr>
        <w:t>砝码</w:t>
      </w:r>
      <w:r>
        <w:rPr>
          <w:rFonts w:ascii="宋体" w:hAnsi="宋体" w:eastAsia="宋体" w:cs="宋体"/>
          <w:kern w:val="0"/>
          <w:sz w:val="24"/>
          <w:szCs w:val="21"/>
        </w:rPr>
        <w:tab/>
      </w:r>
      <w:r>
        <w:rPr>
          <w:rFonts w:ascii="宋体" w:hAnsi="宋体" w:eastAsia="宋体" w:cs="宋体"/>
          <w:kern w:val="0"/>
          <w:sz w:val="24"/>
          <w:szCs w:val="21"/>
        </w:rPr>
        <w:t>2</w:t>
      </w:r>
      <w:r>
        <w:rPr>
          <w:rFonts w:hint="eastAsia" w:ascii="宋体" w:hAnsi="宋体" w:eastAsia="宋体" w:cs="宋体"/>
          <w:kern w:val="0"/>
          <w:sz w:val="24"/>
          <w:szCs w:val="21"/>
        </w:rPr>
        <w:t>只；</w:t>
      </w:r>
      <w:r>
        <w:rPr>
          <w:rFonts w:ascii="宋体" w:hAnsi="宋体" w:eastAsia="宋体" w:cs="宋体"/>
          <w:kern w:val="0"/>
          <w:sz w:val="24"/>
          <w:szCs w:val="21"/>
        </w:rPr>
        <w:t>500cN</w:t>
      </w:r>
      <w:r>
        <w:rPr>
          <w:rFonts w:hint="eastAsia" w:ascii="宋体" w:hAnsi="宋体" w:eastAsia="宋体" w:cs="宋体"/>
          <w:kern w:val="0"/>
          <w:sz w:val="24"/>
          <w:szCs w:val="21"/>
        </w:rPr>
        <w:t>砝码</w:t>
      </w:r>
      <w:r>
        <w:rPr>
          <w:rFonts w:ascii="宋体" w:hAnsi="宋体" w:eastAsia="宋体" w:cs="宋体"/>
          <w:kern w:val="0"/>
          <w:sz w:val="24"/>
          <w:szCs w:val="21"/>
        </w:rPr>
        <w:tab/>
      </w:r>
      <w:r>
        <w:rPr>
          <w:rFonts w:ascii="宋体" w:hAnsi="宋体" w:eastAsia="宋体" w:cs="宋体"/>
          <w:kern w:val="0"/>
          <w:sz w:val="24"/>
          <w:szCs w:val="21"/>
        </w:rPr>
        <w:t>2</w:t>
      </w:r>
      <w:r>
        <w:rPr>
          <w:rFonts w:hint="eastAsia" w:ascii="宋体" w:hAnsi="宋体" w:eastAsia="宋体" w:cs="宋体"/>
          <w:kern w:val="0"/>
          <w:sz w:val="24"/>
          <w:szCs w:val="21"/>
        </w:rPr>
        <w:t>只。</w:t>
      </w:r>
    </w:p>
    <w:p>
      <w:pPr>
        <w:pStyle w:val="7"/>
        <w:widowControl/>
        <w:ind w:left="360" w:firstLine="480"/>
        <w:jc w:val="left"/>
        <w:rPr>
          <w:rFonts w:ascii="宋体" w:hAnsi="宋体" w:eastAsia="宋体" w:cs="宋体"/>
          <w:kern w:val="0"/>
          <w:sz w:val="24"/>
          <w:szCs w:val="21"/>
        </w:rPr>
      </w:pPr>
      <w:r>
        <w:rPr>
          <w:rFonts w:ascii="宋体" w:hAnsi="宋体" w:eastAsia="宋体" w:cs="宋体"/>
          <w:kern w:val="0"/>
          <w:sz w:val="24"/>
          <w:szCs w:val="21"/>
        </w:rPr>
        <w:t>5</w:t>
      </w:r>
      <w:r>
        <w:rPr>
          <w:rFonts w:hint="eastAsia" w:ascii="宋体" w:hAnsi="宋体" w:eastAsia="宋体" w:cs="宋体"/>
          <w:kern w:val="0"/>
          <w:sz w:val="24"/>
          <w:szCs w:val="21"/>
        </w:rPr>
        <w:t>、压重时间：</w:t>
      </w:r>
      <w:r>
        <w:rPr>
          <w:rFonts w:ascii="宋体" w:hAnsi="宋体" w:eastAsia="宋体" w:cs="宋体"/>
          <w:kern w:val="0"/>
          <w:sz w:val="24"/>
          <w:szCs w:val="21"/>
        </w:rPr>
        <w:t>1</w:t>
      </w:r>
      <w:r>
        <w:rPr>
          <w:rFonts w:hint="eastAsia" w:ascii="宋体" w:hAnsi="宋体" w:eastAsia="宋体" w:cs="宋体"/>
          <w:kern w:val="0"/>
          <w:sz w:val="24"/>
          <w:szCs w:val="21"/>
        </w:rPr>
        <w:t>～</w:t>
      </w:r>
      <w:r>
        <w:rPr>
          <w:rFonts w:ascii="宋体" w:hAnsi="宋体" w:eastAsia="宋体" w:cs="宋体"/>
          <w:kern w:val="0"/>
          <w:sz w:val="24"/>
          <w:szCs w:val="21"/>
        </w:rPr>
        <w:t>999s</w:t>
      </w:r>
      <w:r>
        <w:rPr>
          <w:rFonts w:hint="eastAsia" w:ascii="宋体" w:hAnsi="宋体" w:eastAsia="宋体" w:cs="宋体"/>
          <w:kern w:val="0"/>
          <w:sz w:val="24"/>
          <w:szCs w:val="21"/>
        </w:rPr>
        <w:t>可设定</w:t>
      </w:r>
    </w:p>
    <w:p>
      <w:pPr>
        <w:pStyle w:val="7"/>
        <w:widowControl/>
        <w:ind w:left="360" w:firstLine="480"/>
        <w:jc w:val="left"/>
        <w:rPr>
          <w:rFonts w:ascii="宋体" w:hAnsi="宋体" w:eastAsia="宋体" w:cs="宋体"/>
          <w:kern w:val="0"/>
          <w:sz w:val="24"/>
          <w:szCs w:val="21"/>
        </w:rPr>
      </w:pPr>
      <w:r>
        <w:rPr>
          <w:rFonts w:ascii="宋体" w:hAnsi="宋体" w:eastAsia="宋体" w:cs="宋体"/>
          <w:kern w:val="0"/>
          <w:sz w:val="24"/>
          <w:szCs w:val="21"/>
        </w:rPr>
        <w:t>6</w:t>
      </w:r>
      <w:r>
        <w:rPr>
          <w:rFonts w:hint="eastAsia" w:ascii="宋体" w:hAnsi="宋体" w:eastAsia="宋体" w:cs="宋体"/>
          <w:kern w:val="0"/>
          <w:sz w:val="24"/>
          <w:szCs w:val="21"/>
        </w:rPr>
        <w:t>、测试数据可以存储</w:t>
      </w:r>
      <w:r>
        <w:rPr>
          <w:rFonts w:ascii="宋体" w:hAnsi="宋体" w:eastAsia="宋体" w:cs="宋体"/>
          <w:kern w:val="0"/>
          <w:sz w:val="24"/>
          <w:szCs w:val="21"/>
        </w:rPr>
        <w:t>30</w:t>
      </w:r>
      <w:r>
        <w:rPr>
          <w:rFonts w:hint="eastAsia" w:ascii="宋体" w:hAnsi="宋体" w:eastAsia="宋体" w:cs="宋体"/>
          <w:kern w:val="0"/>
          <w:sz w:val="24"/>
          <w:szCs w:val="21"/>
        </w:rPr>
        <w:t>组，每组</w:t>
      </w:r>
      <w:r>
        <w:rPr>
          <w:rFonts w:ascii="宋体" w:hAnsi="宋体" w:eastAsia="宋体" w:cs="宋体"/>
          <w:kern w:val="0"/>
          <w:sz w:val="24"/>
          <w:szCs w:val="21"/>
        </w:rPr>
        <w:t>50</w:t>
      </w:r>
      <w:r>
        <w:rPr>
          <w:rFonts w:hint="eastAsia" w:ascii="宋体" w:hAnsi="宋体" w:eastAsia="宋体" w:cs="宋体"/>
          <w:kern w:val="0"/>
          <w:sz w:val="24"/>
          <w:szCs w:val="21"/>
        </w:rPr>
        <w:t>个测试结果</w:t>
      </w:r>
    </w:p>
    <w:p>
      <w:pPr>
        <w:widowControl/>
        <w:jc w:val="left"/>
        <w:rPr>
          <w:rFonts w:ascii="宋体" w:hAnsi="宋体" w:eastAsia="宋体" w:cs="宋体"/>
          <w:b/>
          <w:bCs/>
          <w:kern w:val="0"/>
          <w:sz w:val="24"/>
          <w:szCs w:val="21"/>
          <w:highlight w:val="yellow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1"/>
          <w:highlight w:val="yellow"/>
        </w:rPr>
        <w:t>2</w:t>
      </w:r>
      <w:r>
        <w:rPr>
          <w:rFonts w:ascii="宋体" w:hAnsi="宋体" w:eastAsia="宋体" w:cs="宋体"/>
          <w:b/>
          <w:bCs/>
          <w:kern w:val="0"/>
          <w:sz w:val="24"/>
          <w:szCs w:val="21"/>
          <w:highlight w:val="yellow"/>
        </w:rPr>
        <w:t xml:space="preserve">.2 </w:t>
      </w:r>
      <w:r>
        <w:rPr>
          <w:rFonts w:hint="eastAsia" w:ascii="宋体" w:hAnsi="宋体" w:eastAsia="宋体" w:cs="宋体"/>
          <w:b/>
          <w:bCs/>
          <w:kern w:val="0"/>
          <w:sz w:val="24"/>
          <w:szCs w:val="21"/>
          <w:highlight w:val="yellow"/>
        </w:rPr>
        <w:t>马丁代尔耐磨仪</w:t>
      </w:r>
    </w:p>
    <w:p>
      <w:pPr>
        <w:pStyle w:val="7"/>
        <w:ind w:firstLine="480"/>
        <w:rPr>
          <w:rFonts w:ascii="宋体" w:hAnsi="宋体" w:eastAsia="宋体" w:cs="宋体"/>
          <w:kern w:val="0"/>
          <w:sz w:val="24"/>
          <w:szCs w:val="21"/>
        </w:rPr>
      </w:pPr>
      <w:r>
        <w:rPr>
          <w:rFonts w:hint="eastAsia" w:ascii="宋体" w:hAnsi="宋体" w:eastAsia="宋体" w:cs="宋体"/>
          <w:kern w:val="0"/>
          <w:sz w:val="24"/>
          <w:szCs w:val="21"/>
        </w:rPr>
        <w:t>（</w:t>
      </w:r>
      <w:r>
        <w:rPr>
          <w:rFonts w:ascii="宋体" w:hAnsi="宋体" w:eastAsia="宋体" w:cs="宋体"/>
          <w:kern w:val="0"/>
          <w:sz w:val="24"/>
          <w:szCs w:val="21"/>
        </w:rPr>
        <w:t>1</w:t>
      </w:r>
      <w:r>
        <w:rPr>
          <w:rFonts w:hint="eastAsia" w:ascii="宋体" w:hAnsi="宋体" w:eastAsia="宋体" w:cs="宋体"/>
          <w:kern w:val="0"/>
          <w:sz w:val="24"/>
          <w:szCs w:val="21"/>
        </w:rPr>
        <w:t>）适用范围</w:t>
      </w:r>
    </w:p>
    <w:p>
      <w:pPr>
        <w:pStyle w:val="7"/>
        <w:ind w:firstLine="480"/>
        <w:rPr>
          <w:rFonts w:ascii="宋体" w:hAnsi="宋体" w:eastAsia="宋体" w:cs="宋体"/>
          <w:kern w:val="0"/>
          <w:sz w:val="24"/>
          <w:szCs w:val="21"/>
        </w:rPr>
      </w:pPr>
      <w:r>
        <w:rPr>
          <w:rFonts w:hint="eastAsia" w:ascii="宋体" w:hAnsi="宋体" w:eastAsia="宋体" w:cs="宋体"/>
          <w:kern w:val="0"/>
          <w:sz w:val="24"/>
          <w:szCs w:val="21"/>
        </w:rPr>
        <w:t>用于机织物、针织物、起绒织物、涂层织物及非织造布的耐磨损性能、起毛起球性能和表面变化的测定。</w:t>
      </w:r>
    </w:p>
    <w:p>
      <w:pPr>
        <w:pStyle w:val="7"/>
        <w:ind w:firstLine="480"/>
        <w:rPr>
          <w:rFonts w:ascii="宋体" w:hAnsi="宋体" w:eastAsia="宋体" w:cs="宋体"/>
          <w:kern w:val="0"/>
          <w:sz w:val="24"/>
          <w:szCs w:val="21"/>
        </w:rPr>
      </w:pPr>
      <w:r>
        <w:rPr>
          <w:rFonts w:hint="eastAsia" w:ascii="宋体" w:hAnsi="宋体" w:eastAsia="宋体" w:cs="宋体"/>
          <w:kern w:val="0"/>
          <w:sz w:val="24"/>
          <w:szCs w:val="21"/>
        </w:rPr>
        <w:t>（</w:t>
      </w:r>
      <w:r>
        <w:rPr>
          <w:rFonts w:ascii="宋体" w:hAnsi="宋体" w:eastAsia="宋体" w:cs="宋体"/>
          <w:kern w:val="0"/>
          <w:sz w:val="24"/>
          <w:szCs w:val="21"/>
        </w:rPr>
        <w:t>2</w:t>
      </w:r>
      <w:r>
        <w:rPr>
          <w:rFonts w:hint="eastAsia" w:ascii="宋体" w:hAnsi="宋体" w:eastAsia="宋体" w:cs="宋体"/>
          <w:kern w:val="0"/>
          <w:sz w:val="24"/>
          <w:szCs w:val="21"/>
        </w:rPr>
        <w:t>）符合标准</w:t>
      </w:r>
    </w:p>
    <w:p>
      <w:pPr>
        <w:pStyle w:val="7"/>
        <w:ind w:firstLine="480"/>
        <w:rPr>
          <w:rFonts w:ascii="宋体" w:hAnsi="宋体" w:eastAsia="宋体" w:cs="宋体"/>
          <w:kern w:val="0"/>
          <w:sz w:val="24"/>
          <w:szCs w:val="21"/>
        </w:rPr>
      </w:pPr>
      <w:r>
        <w:rPr>
          <w:rFonts w:hint="eastAsia" w:ascii="宋体" w:hAnsi="宋体" w:eastAsia="宋体" w:cs="宋体"/>
          <w:kern w:val="0"/>
          <w:sz w:val="24"/>
          <w:szCs w:val="21"/>
        </w:rPr>
        <w:t>耐磨：</w:t>
      </w:r>
      <w:r>
        <w:rPr>
          <w:rFonts w:ascii="宋体" w:hAnsi="宋体" w:eastAsia="宋体" w:cs="宋体"/>
          <w:kern w:val="0"/>
          <w:sz w:val="24"/>
          <w:szCs w:val="21"/>
        </w:rPr>
        <w:t>GB/T 21196.2</w:t>
      </w:r>
      <w:r>
        <w:rPr>
          <w:rFonts w:hint="eastAsia" w:ascii="宋体" w:hAnsi="宋体" w:eastAsia="宋体" w:cs="宋体"/>
          <w:kern w:val="0"/>
          <w:sz w:val="24"/>
          <w:szCs w:val="21"/>
        </w:rPr>
        <w:t>、</w:t>
      </w:r>
      <w:r>
        <w:rPr>
          <w:rFonts w:ascii="宋体" w:hAnsi="宋体" w:eastAsia="宋体" w:cs="宋体"/>
          <w:kern w:val="0"/>
          <w:sz w:val="24"/>
          <w:szCs w:val="21"/>
        </w:rPr>
        <w:t>GB/T 13775</w:t>
      </w:r>
      <w:r>
        <w:rPr>
          <w:rFonts w:hint="eastAsia" w:ascii="宋体" w:hAnsi="宋体" w:eastAsia="宋体" w:cs="宋体"/>
          <w:kern w:val="0"/>
          <w:sz w:val="24"/>
          <w:szCs w:val="21"/>
        </w:rPr>
        <w:t>、</w:t>
      </w:r>
      <w:r>
        <w:rPr>
          <w:rFonts w:ascii="宋体" w:hAnsi="宋体" w:eastAsia="宋体" w:cs="宋体"/>
          <w:kern w:val="0"/>
          <w:sz w:val="24"/>
          <w:szCs w:val="21"/>
        </w:rPr>
        <w:t>ISO 12947</w:t>
      </w:r>
      <w:r>
        <w:rPr>
          <w:rFonts w:hint="eastAsia" w:ascii="宋体" w:hAnsi="宋体" w:eastAsia="宋体" w:cs="宋体"/>
          <w:kern w:val="0"/>
          <w:sz w:val="24"/>
          <w:szCs w:val="21"/>
        </w:rPr>
        <w:t>、</w:t>
      </w:r>
      <w:r>
        <w:rPr>
          <w:rFonts w:ascii="宋体" w:hAnsi="宋体" w:eastAsia="宋体" w:cs="宋体"/>
          <w:kern w:val="0"/>
          <w:sz w:val="24"/>
          <w:szCs w:val="21"/>
        </w:rPr>
        <w:t>ISO 17704</w:t>
      </w:r>
      <w:r>
        <w:rPr>
          <w:rFonts w:hint="eastAsia" w:ascii="宋体" w:hAnsi="宋体" w:eastAsia="宋体" w:cs="宋体"/>
          <w:kern w:val="0"/>
          <w:sz w:val="24"/>
          <w:szCs w:val="21"/>
        </w:rPr>
        <w:t>、</w:t>
      </w:r>
      <w:r>
        <w:rPr>
          <w:rFonts w:ascii="宋体" w:hAnsi="宋体" w:eastAsia="宋体" w:cs="宋体"/>
          <w:kern w:val="0"/>
          <w:sz w:val="24"/>
          <w:szCs w:val="21"/>
        </w:rPr>
        <w:t>ISO 5470-2</w:t>
      </w:r>
      <w:r>
        <w:rPr>
          <w:rFonts w:hint="eastAsia" w:ascii="宋体" w:hAnsi="宋体" w:eastAsia="宋体" w:cs="宋体"/>
          <w:kern w:val="0"/>
          <w:sz w:val="24"/>
          <w:szCs w:val="21"/>
        </w:rPr>
        <w:t>、</w:t>
      </w:r>
      <w:r>
        <w:rPr>
          <w:rFonts w:ascii="宋体" w:hAnsi="宋体" w:eastAsia="宋体" w:cs="宋体"/>
          <w:kern w:val="0"/>
          <w:sz w:val="24"/>
          <w:szCs w:val="21"/>
        </w:rPr>
        <w:t>ASTM D 4966</w:t>
      </w:r>
      <w:r>
        <w:rPr>
          <w:rFonts w:hint="eastAsia" w:ascii="宋体" w:hAnsi="宋体" w:eastAsia="宋体" w:cs="宋体"/>
          <w:kern w:val="0"/>
          <w:sz w:val="24"/>
          <w:szCs w:val="21"/>
        </w:rPr>
        <w:t>、</w:t>
      </w:r>
      <w:r>
        <w:rPr>
          <w:rFonts w:ascii="宋体" w:hAnsi="宋体" w:eastAsia="宋体" w:cs="宋体"/>
          <w:kern w:val="0"/>
          <w:sz w:val="24"/>
          <w:szCs w:val="21"/>
        </w:rPr>
        <w:t>IWS TM 112</w:t>
      </w:r>
      <w:r>
        <w:rPr>
          <w:rFonts w:hint="eastAsia" w:ascii="宋体" w:hAnsi="宋体" w:eastAsia="宋体" w:cs="宋体"/>
          <w:kern w:val="0"/>
          <w:sz w:val="24"/>
          <w:szCs w:val="21"/>
        </w:rPr>
        <w:t>、</w:t>
      </w:r>
      <w:r>
        <w:rPr>
          <w:rFonts w:ascii="宋体" w:hAnsi="宋体" w:eastAsia="宋体" w:cs="宋体"/>
          <w:kern w:val="0"/>
          <w:sz w:val="24"/>
          <w:szCs w:val="21"/>
        </w:rPr>
        <w:t>BS 2543</w:t>
      </w:r>
      <w:r>
        <w:rPr>
          <w:rFonts w:hint="eastAsia" w:ascii="宋体" w:hAnsi="宋体" w:eastAsia="宋体" w:cs="宋体"/>
          <w:kern w:val="0"/>
          <w:sz w:val="24"/>
          <w:szCs w:val="21"/>
        </w:rPr>
        <w:t>、</w:t>
      </w:r>
      <w:r>
        <w:rPr>
          <w:rFonts w:ascii="宋体" w:hAnsi="宋体" w:eastAsia="宋体" w:cs="宋体"/>
          <w:kern w:val="0"/>
          <w:sz w:val="24"/>
          <w:szCs w:val="21"/>
        </w:rPr>
        <w:t>BS 3424-24</w:t>
      </w:r>
      <w:r>
        <w:rPr>
          <w:rFonts w:hint="eastAsia" w:ascii="宋体" w:hAnsi="宋体" w:eastAsia="宋体" w:cs="宋体"/>
          <w:kern w:val="0"/>
          <w:sz w:val="24"/>
          <w:szCs w:val="21"/>
        </w:rPr>
        <w:t>、</w:t>
      </w:r>
      <w:r>
        <w:rPr>
          <w:rFonts w:ascii="宋体" w:hAnsi="宋体" w:eastAsia="宋体" w:cs="宋体"/>
          <w:kern w:val="0"/>
          <w:sz w:val="24"/>
          <w:szCs w:val="21"/>
        </w:rPr>
        <w:t>BS 5690</w:t>
      </w:r>
      <w:r>
        <w:rPr>
          <w:rFonts w:hint="eastAsia" w:ascii="宋体" w:hAnsi="宋体" w:eastAsia="宋体" w:cs="宋体"/>
          <w:kern w:val="0"/>
          <w:sz w:val="24"/>
          <w:szCs w:val="21"/>
        </w:rPr>
        <w:t>、</w:t>
      </w:r>
      <w:r>
        <w:rPr>
          <w:rFonts w:ascii="宋体" w:hAnsi="宋体" w:eastAsia="宋体" w:cs="宋体"/>
          <w:kern w:val="0"/>
          <w:sz w:val="24"/>
          <w:szCs w:val="21"/>
        </w:rPr>
        <w:t>M</w:t>
      </w:r>
      <w:r>
        <w:rPr>
          <w:rFonts w:hint="eastAsia" w:ascii="宋体" w:hAnsi="宋体" w:eastAsia="宋体" w:cs="宋体"/>
          <w:kern w:val="0"/>
          <w:sz w:val="24"/>
          <w:szCs w:val="21"/>
        </w:rPr>
        <w:t>﹠</w:t>
      </w:r>
      <w:r>
        <w:rPr>
          <w:rFonts w:ascii="宋体" w:hAnsi="宋体" w:eastAsia="宋体" w:cs="宋体"/>
          <w:kern w:val="0"/>
          <w:sz w:val="24"/>
          <w:szCs w:val="21"/>
        </w:rPr>
        <w:t>S P19</w:t>
      </w:r>
      <w:r>
        <w:rPr>
          <w:rFonts w:hint="eastAsia" w:ascii="宋体" w:hAnsi="宋体" w:eastAsia="宋体" w:cs="宋体"/>
          <w:kern w:val="0"/>
          <w:sz w:val="24"/>
          <w:szCs w:val="21"/>
        </w:rPr>
        <w:t>、</w:t>
      </w:r>
      <w:r>
        <w:rPr>
          <w:rFonts w:ascii="宋体" w:hAnsi="宋体" w:eastAsia="宋体" w:cs="宋体"/>
          <w:kern w:val="0"/>
          <w:sz w:val="24"/>
          <w:szCs w:val="21"/>
        </w:rPr>
        <w:t>Next 18</w:t>
      </w:r>
      <w:r>
        <w:rPr>
          <w:rFonts w:hint="eastAsia" w:ascii="宋体" w:hAnsi="宋体" w:eastAsia="宋体" w:cs="宋体"/>
          <w:kern w:val="0"/>
          <w:sz w:val="24"/>
          <w:szCs w:val="21"/>
        </w:rPr>
        <w:t>、</w:t>
      </w:r>
      <w:r>
        <w:rPr>
          <w:rFonts w:ascii="宋体" w:hAnsi="宋体" w:eastAsia="宋体" w:cs="宋体"/>
          <w:kern w:val="0"/>
          <w:sz w:val="24"/>
          <w:szCs w:val="21"/>
        </w:rPr>
        <w:t>SN 198529</w:t>
      </w:r>
      <w:r>
        <w:rPr>
          <w:rFonts w:hint="eastAsia" w:ascii="宋体" w:hAnsi="宋体" w:eastAsia="宋体" w:cs="宋体"/>
          <w:kern w:val="0"/>
          <w:sz w:val="24"/>
          <w:szCs w:val="21"/>
        </w:rPr>
        <w:t>、</w:t>
      </w:r>
      <w:r>
        <w:rPr>
          <w:rFonts w:ascii="宋体" w:hAnsi="宋体" w:eastAsia="宋体" w:cs="宋体"/>
          <w:kern w:val="0"/>
          <w:sz w:val="24"/>
          <w:szCs w:val="21"/>
        </w:rPr>
        <w:t>TWC 112</w:t>
      </w:r>
      <w:r>
        <w:rPr>
          <w:rFonts w:hint="eastAsia" w:ascii="宋体" w:hAnsi="宋体" w:eastAsia="宋体" w:cs="宋体"/>
          <w:kern w:val="0"/>
          <w:sz w:val="24"/>
          <w:szCs w:val="21"/>
        </w:rPr>
        <w:t>、</w:t>
      </w:r>
      <w:r>
        <w:rPr>
          <w:rFonts w:ascii="宋体" w:hAnsi="宋体" w:eastAsia="宋体" w:cs="宋体"/>
          <w:kern w:val="0"/>
          <w:sz w:val="24"/>
          <w:szCs w:val="21"/>
        </w:rPr>
        <w:t>JIS L1096</w:t>
      </w:r>
    </w:p>
    <w:p>
      <w:pPr>
        <w:pStyle w:val="7"/>
        <w:ind w:firstLine="480"/>
        <w:rPr>
          <w:rFonts w:ascii="宋体" w:hAnsi="宋体" w:eastAsia="宋体" w:cs="宋体"/>
          <w:kern w:val="0"/>
          <w:sz w:val="24"/>
          <w:szCs w:val="21"/>
        </w:rPr>
      </w:pPr>
      <w:r>
        <w:rPr>
          <w:rFonts w:hint="eastAsia" w:ascii="宋体" w:hAnsi="宋体" w:eastAsia="宋体" w:cs="宋体"/>
          <w:kern w:val="0"/>
          <w:sz w:val="24"/>
          <w:szCs w:val="21"/>
        </w:rPr>
        <w:t>起球：</w:t>
      </w:r>
      <w:r>
        <w:rPr>
          <w:rFonts w:ascii="宋体" w:hAnsi="宋体" w:eastAsia="宋体" w:cs="宋体"/>
          <w:kern w:val="0"/>
          <w:sz w:val="24"/>
          <w:szCs w:val="21"/>
        </w:rPr>
        <w:t>GB/T 4802.2</w:t>
      </w:r>
      <w:r>
        <w:rPr>
          <w:rFonts w:hint="eastAsia" w:ascii="宋体" w:hAnsi="宋体" w:eastAsia="宋体" w:cs="宋体"/>
          <w:kern w:val="0"/>
          <w:sz w:val="24"/>
          <w:szCs w:val="21"/>
        </w:rPr>
        <w:t>、</w:t>
      </w:r>
      <w:r>
        <w:rPr>
          <w:rFonts w:ascii="宋体" w:hAnsi="宋体" w:eastAsia="宋体" w:cs="宋体"/>
          <w:kern w:val="0"/>
          <w:sz w:val="24"/>
          <w:szCs w:val="21"/>
        </w:rPr>
        <w:t>ISO 12945-2</w:t>
      </w:r>
      <w:r>
        <w:rPr>
          <w:rFonts w:hint="eastAsia" w:ascii="宋体" w:hAnsi="宋体" w:eastAsia="宋体" w:cs="宋体"/>
          <w:kern w:val="0"/>
          <w:sz w:val="24"/>
          <w:szCs w:val="21"/>
        </w:rPr>
        <w:t>、</w:t>
      </w:r>
      <w:r>
        <w:rPr>
          <w:rFonts w:ascii="宋体" w:hAnsi="宋体" w:eastAsia="宋体" w:cs="宋体"/>
          <w:kern w:val="0"/>
          <w:sz w:val="24"/>
          <w:szCs w:val="21"/>
        </w:rPr>
        <w:t>ASTM D 4970</w:t>
      </w:r>
      <w:r>
        <w:rPr>
          <w:rFonts w:hint="eastAsia" w:ascii="宋体" w:hAnsi="宋体" w:eastAsia="宋体" w:cs="宋体"/>
          <w:kern w:val="0"/>
          <w:sz w:val="24"/>
          <w:szCs w:val="21"/>
        </w:rPr>
        <w:t>、</w:t>
      </w:r>
      <w:r>
        <w:rPr>
          <w:rFonts w:ascii="宋体" w:hAnsi="宋体" w:eastAsia="宋体" w:cs="宋体"/>
          <w:kern w:val="0"/>
          <w:sz w:val="24"/>
          <w:szCs w:val="21"/>
        </w:rPr>
        <w:t>IWS TM 196</w:t>
      </w:r>
      <w:r>
        <w:rPr>
          <w:rFonts w:hint="eastAsia" w:ascii="宋体" w:hAnsi="宋体" w:eastAsia="宋体" w:cs="宋体"/>
          <w:kern w:val="0"/>
          <w:sz w:val="24"/>
          <w:szCs w:val="21"/>
        </w:rPr>
        <w:t>、</w:t>
      </w:r>
      <w:r>
        <w:rPr>
          <w:rFonts w:ascii="宋体" w:hAnsi="宋体" w:eastAsia="宋体" w:cs="宋体"/>
          <w:kern w:val="0"/>
          <w:sz w:val="24"/>
          <w:szCs w:val="21"/>
        </w:rPr>
        <w:t>M</w:t>
      </w:r>
      <w:r>
        <w:rPr>
          <w:rFonts w:hint="eastAsia" w:ascii="宋体" w:hAnsi="宋体" w:eastAsia="宋体" w:cs="宋体"/>
          <w:kern w:val="0"/>
          <w:sz w:val="24"/>
          <w:szCs w:val="21"/>
        </w:rPr>
        <w:t>﹠</w:t>
      </w:r>
      <w:r>
        <w:rPr>
          <w:rFonts w:ascii="宋体" w:hAnsi="宋体" w:eastAsia="宋体" w:cs="宋体"/>
          <w:kern w:val="0"/>
          <w:sz w:val="24"/>
          <w:szCs w:val="21"/>
        </w:rPr>
        <w:t>S P17</w:t>
      </w:r>
      <w:r>
        <w:rPr>
          <w:rFonts w:hint="eastAsia" w:ascii="宋体" w:hAnsi="宋体" w:eastAsia="宋体" w:cs="宋体"/>
          <w:kern w:val="0"/>
          <w:sz w:val="24"/>
          <w:szCs w:val="21"/>
        </w:rPr>
        <w:t>、</w:t>
      </w:r>
      <w:r>
        <w:rPr>
          <w:rFonts w:ascii="宋体" w:hAnsi="宋体" w:eastAsia="宋体" w:cs="宋体"/>
          <w:kern w:val="0"/>
          <w:sz w:val="24"/>
          <w:szCs w:val="21"/>
        </w:rPr>
        <w:t>Next TM 26</w:t>
      </w:r>
      <w:r>
        <w:rPr>
          <w:rFonts w:hint="eastAsia" w:ascii="宋体" w:hAnsi="宋体" w:eastAsia="宋体" w:cs="宋体"/>
          <w:kern w:val="0"/>
          <w:sz w:val="24"/>
          <w:szCs w:val="21"/>
        </w:rPr>
        <w:t>、</w:t>
      </w:r>
      <w:r>
        <w:rPr>
          <w:rFonts w:ascii="宋体" w:hAnsi="宋体" w:eastAsia="宋体" w:cs="宋体"/>
          <w:kern w:val="0"/>
          <w:sz w:val="24"/>
          <w:szCs w:val="21"/>
        </w:rPr>
        <w:t>SN 198525</w:t>
      </w:r>
    </w:p>
    <w:p>
      <w:pPr>
        <w:pStyle w:val="7"/>
        <w:ind w:firstLine="480"/>
        <w:rPr>
          <w:rFonts w:ascii="宋体" w:hAnsi="宋体" w:eastAsia="宋体" w:cs="宋体"/>
          <w:kern w:val="0"/>
          <w:sz w:val="24"/>
          <w:szCs w:val="21"/>
        </w:rPr>
      </w:pPr>
      <w:r>
        <w:rPr>
          <w:rFonts w:hint="eastAsia" w:ascii="宋体" w:hAnsi="宋体" w:eastAsia="宋体" w:cs="宋体"/>
          <w:kern w:val="0"/>
          <w:sz w:val="24"/>
          <w:szCs w:val="21"/>
        </w:rPr>
        <w:t>（</w:t>
      </w:r>
      <w:r>
        <w:rPr>
          <w:rFonts w:ascii="宋体" w:hAnsi="宋体" w:eastAsia="宋体" w:cs="宋体"/>
          <w:kern w:val="0"/>
          <w:sz w:val="24"/>
          <w:szCs w:val="21"/>
        </w:rPr>
        <w:t>3</w:t>
      </w:r>
      <w:r>
        <w:rPr>
          <w:rFonts w:hint="eastAsia" w:ascii="宋体" w:hAnsi="宋体" w:eastAsia="宋体" w:cs="宋体"/>
          <w:kern w:val="0"/>
          <w:sz w:val="24"/>
          <w:szCs w:val="21"/>
        </w:rPr>
        <w:t>）仪器特性</w:t>
      </w:r>
    </w:p>
    <w:p>
      <w:pPr>
        <w:pStyle w:val="7"/>
        <w:numPr>
          <w:ilvl w:val="0"/>
          <w:numId w:val="3"/>
        </w:numPr>
        <w:ind w:firstLineChars="0"/>
        <w:rPr>
          <w:rFonts w:ascii="宋体" w:hAnsi="宋体" w:eastAsia="宋体" w:cs="宋体"/>
          <w:kern w:val="0"/>
          <w:sz w:val="24"/>
          <w:szCs w:val="21"/>
        </w:rPr>
      </w:pPr>
      <w:r>
        <w:rPr>
          <w:rFonts w:hint="eastAsia" w:ascii="宋体" w:hAnsi="宋体" w:eastAsia="宋体" w:cs="宋体"/>
          <w:kern w:val="0"/>
          <w:sz w:val="24"/>
          <w:szCs w:val="21"/>
        </w:rPr>
        <w:t>标准李莎茹曲线：严格保证大小曲线符合标准要求（出厂标配曲线校正笔）</w:t>
      </w:r>
    </w:p>
    <w:p>
      <w:pPr>
        <w:ind w:left="480"/>
        <w:rPr>
          <w:rFonts w:ascii="宋体" w:hAnsi="宋体" w:eastAsia="宋体" w:cs="宋体"/>
          <w:kern w:val="0"/>
          <w:sz w:val="24"/>
          <w:szCs w:val="21"/>
        </w:rPr>
      </w:pPr>
      <w:r>
        <w:rPr>
          <w:rFonts w:ascii="宋体" w:hAnsi="宋体" w:eastAsia="宋体" w:cs="宋体"/>
          <w:kern w:val="0"/>
          <w:sz w:val="24"/>
          <w:szCs w:val="21"/>
        </w:rPr>
        <w:t>2</w:t>
      </w:r>
      <w:r>
        <w:rPr>
          <w:rFonts w:hint="eastAsia" w:ascii="宋体" w:hAnsi="宋体" w:eastAsia="宋体" w:cs="宋体"/>
          <w:kern w:val="0"/>
          <w:sz w:val="24"/>
          <w:szCs w:val="21"/>
        </w:rPr>
        <w:t>、重锤及关键组件采用不锈钢制作，外型美观，经久耐用。</w:t>
      </w:r>
    </w:p>
    <w:p>
      <w:pPr>
        <w:ind w:left="480"/>
        <w:rPr>
          <w:rFonts w:ascii="宋体" w:hAnsi="宋体" w:eastAsia="宋体" w:cs="宋体"/>
          <w:kern w:val="0"/>
          <w:sz w:val="24"/>
          <w:szCs w:val="21"/>
        </w:rPr>
      </w:pPr>
      <w:r>
        <w:rPr>
          <w:rFonts w:ascii="宋体" w:hAnsi="宋体" w:eastAsia="宋体" w:cs="宋体"/>
          <w:kern w:val="0"/>
          <w:sz w:val="24"/>
          <w:szCs w:val="21"/>
        </w:rPr>
        <w:t>3</w:t>
      </w:r>
      <w:r>
        <w:rPr>
          <w:rFonts w:hint="eastAsia" w:ascii="宋体" w:hAnsi="宋体" w:eastAsia="宋体" w:cs="宋体"/>
          <w:kern w:val="0"/>
          <w:sz w:val="24"/>
          <w:szCs w:val="21"/>
        </w:rPr>
        <w:t>、压板采用特制铝合金制作，保证长时间使用不易变形。</w:t>
      </w:r>
    </w:p>
    <w:p>
      <w:pPr>
        <w:ind w:left="480"/>
        <w:rPr>
          <w:rFonts w:ascii="宋体" w:hAnsi="宋体" w:eastAsia="宋体" w:cs="宋体"/>
          <w:kern w:val="0"/>
          <w:sz w:val="24"/>
          <w:szCs w:val="21"/>
        </w:rPr>
      </w:pPr>
      <w:r>
        <w:rPr>
          <w:rFonts w:ascii="宋体" w:hAnsi="宋体" w:eastAsia="宋体" w:cs="宋体"/>
          <w:kern w:val="0"/>
          <w:sz w:val="24"/>
          <w:szCs w:val="21"/>
        </w:rPr>
        <w:t>4</w:t>
      </w:r>
      <w:r>
        <w:rPr>
          <w:rFonts w:hint="eastAsia" w:ascii="宋体" w:hAnsi="宋体" w:eastAsia="宋体" w:cs="宋体"/>
          <w:kern w:val="0"/>
          <w:sz w:val="24"/>
          <w:szCs w:val="21"/>
        </w:rPr>
        <w:t>、滚针轴承，降低导杆受到的摩擦力，每个台面采用数控磨床一次成型，确保每个工位在同一平面，保证每个工位试验结果一致。</w:t>
      </w:r>
    </w:p>
    <w:p>
      <w:pPr>
        <w:ind w:left="480"/>
        <w:rPr>
          <w:rFonts w:ascii="宋体" w:hAnsi="宋体" w:eastAsia="宋体" w:cs="宋体"/>
          <w:kern w:val="0"/>
          <w:sz w:val="24"/>
          <w:szCs w:val="21"/>
        </w:rPr>
      </w:pPr>
      <w:r>
        <w:rPr>
          <w:rFonts w:ascii="宋体" w:hAnsi="宋体" w:eastAsia="宋体" w:cs="宋体"/>
          <w:kern w:val="0"/>
          <w:sz w:val="24"/>
          <w:szCs w:val="21"/>
        </w:rPr>
        <w:t>5</w:t>
      </w:r>
      <w:r>
        <w:rPr>
          <w:rFonts w:hint="eastAsia" w:ascii="宋体" w:hAnsi="宋体" w:eastAsia="宋体" w:cs="宋体"/>
          <w:kern w:val="0"/>
          <w:sz w:val="24"/>
          <w:szCs w:val="21"/>
        </w:rPr>
        <w:t>、速度设定范围</w:t>
      </w:r>
      <w:r>
        <w:rPr>
          <w:rFonts w:ascii="宋体" w:hAnsi="宋体" w:eastAsia="宋体" w:cs="宋体"/>
          <w:kern w:val="0"/>
          <w:sz w:val="24"/>
          <w:szCs w:val="21"/>
        </w:rPr>
        <w:t>20</w:t>
      </w:r>
      <w:r>
        <w:rPr>
          <w:rFonts w:hint="eastAsia" w:ascii="宋体" w:hAnsi="宋体" w:eastAsia="宋体" w:cs="宋体"/>
          <w:kern w:val="0"/>
          <w:sz w:val="24"/>
          <w:szCs w:val="21"/>
        </w:rPr>
        <w:t>～</w:t>
      </w:r>
      <w:r>
        <w:rPr>
          <w:rFonts w:ascii="宋体" w:hAnsi="宋体" w:eastAsia="宋体" w:cs="宋体"/>
          <w:kern w:val="0"/>
          <w:sz w:val="24"/>
          <w:szCs w:val="21"/>
        </w:rPr>
        <w:t>70r/min</w:t>
      </w:r>
      <w:r>
        <w:rPr>
          <w:rFonts w:hint="eastAsia" w:ascii="宋体" w:hAnsi="宋体" w:eastAsia="宋体" w:cs="宋体"/>
          <w:kern w:val="0"/>
          <w:sz w:val="24"/>
          <w:szCs w:val="21"/>
        </w:rPr>
        <w:t>，可作不同测试标准。</w:t>
      </w:r>
    </w:p>
    <w:p>
      <w:pPr>
        <w:ind w:left="480"/>
        <w:rPr>
          <w:rFonts w:ascii="宋体" w:hAnsi="宋体" w:eastAsia="宋体" w:cs="宋体"/>
          <w:kern w:val="0"/>
          <w:sz w:val="24"/>
          <w:szCs w:val="21"/>
        </w:rPr>
      </w:pPr>
      <w:r>
        <w:rPr>
          <w:rFonts w:ascii="宋体" w:hAnsi="宋体" w:eastAsia="宋体" w:cs="宋体"/>
          <w:kern w:val="0"/>
          <w:sz w:val="24"/>
          <w:szCs w:val="21"/>
        </w:rPr>
        <w:t>6</w:t>
      </w:r>
      <w:r>
        <w:rPr>
          <w:rFonts w:hint="eastAsia" w:ascii="宋体" w:hAnsi="宋体" w:eastAsia="宋体" w:cs="宋体"/>
          <w:kern w:val="0"/>
          <w:sz w:val="24"/>
          <w:szCs w:val="21"/>
        </w:rPr>
        <w:t>、无刷电机驱动，运行平稳无噪音。</w:t>
      </w:r>
    </w:p>
    <w:p>
      <w:pPr>
        <w:ind w:left="480"/>
        <w:rPr>
          <w:rFonts w:ascii="宋体" w:hAnsi="宋体" w:eastAsia="宋体" w:cs="宋体"/>
          <w:kern w:val="0"/>
          <w:sz w:val="24"/>
          <w:szCs w:val="21"/>
        </w:rPr>
      </w:pPr>
      <w:r>
        <w:rPr>
          <w:rFonts w:ascii="宋体" w:hAnsi="宋体" w:eastAsia="宋体" w:cs="宋体"/>
          <w:kern w:val="0"/>
          <w:sz w:val="24"/>
          <w:szCs w:val="21"/>
        </w:rPr>
        <w:t>7</w:t>
      </w:r>
      <w:r>
        <w:rPr>
          <w:rFonts w:hint="eastAsia" w:ascii="宋体" w:hAnsi="宋体" w:eastAsia="宋体" w:cs="宋体"/>
          <w:kern w:val="0"/>
          <w:sz w:val="24"/>
          <w:szCs w:val="21"/>
        </w:rPr>
        <w:t>、七英寸彩色触摸屏、中英文双选菜单操作。</w:t>
      </w:r>
    </w:p>
    <w:p>
      <w:pPr>
        <w:ind w:left="480"/>
        <w:rPr>
          <w:rFonts w:ascii="宋体" w:hAnsi="宋体" w:eastAsia="宋体" w:cs="宋体"/>
          <w:kern w:val="0"/>
          <w:sz w:val="24"/>
          <w:szCs w:val="21"/>
        </w:rPr>
      </w:pPr>
      <w:r>
        <w:rPr>
          <w:rFonts w:ascii="宋体" w:hAnsi="宋体" w:eastAsia="宋体" w:cs="宋体"/>
          <w:kern w:val="0"/>
          <w:sz w:val="24"/>
          <w:szCs w:val="21"/>
        </w:rPr>
        <w:t>8</w:t>
      </w:r>
      <w:r>
        <w:rPr>
          <w:rFonts w:hint="eastAsia" w:ascii="宋体" w:hAnsi="宋体" w:eastAsia="宋体" w:cs="宋体"/>
          <w:kern w:val="0"/>
          <w:sz w:val="24"/>
          <w:szCs w:val="21"/>
        </w:rPr>
        <w:t>、两种计数方式，正计数和倒计数方式，且每个工位可单独锁定。</w:t>
      </w:r>
    </w:p>
    <w:p>
      <w:pPr>
        <w:ind w:left="480"/>
        <w:rPr>
          <w:rFonts w:ascii="宋体" w:hAnsi="宋体" w:eastAsia="宋体" w:cs="宋体"/>
          <w:kern w:val="0"/>
          <w:sz w:val="24"/>
          <w:szCs w:val="21"/>
        </w:rPr>
      </w:pPr>
      <w:r>
        <w:rPr>
          <w:rFonts w:hint="eastAsia" w:ascii="宋体" w:hAnsi="宋体" w:eastAsia="宋体" w:cs="宋体"/>
          <w:kern w:val="0"/>
          <w:sz w:val="24"/>
          <w:szCs w:val="21"/>
        </w:rPr>
        <w:t>（</w:t>
      </w:r>
      <w:r>
        <w:rPr>
          <w:rFonts w:ascii="宋体" w:hAnsi="宋体" w:eastAsia="宋体" w:cs="宋体"/>
          <w:kern w:val="0"/>
          <w:sz w:val="24"/>
          <w:szCs w:val="21"/>
        </w:rPr>
        <w:t>4</w:t>
      </w:r>
      <w:r>
        <w:rPr>
          <w:rFonts w:hint="eastAsia" w:ascii="宋体" w:hAnsi="宋体" w:eastAsia="宋体" w:cs="宋体"/>
          <w:kern w:val="0"/>
          <w:sz w:val="24"/>
          <w:szCs w:val="21"/>
        </w:rPr>
        <w:t>）技术参数</w:t>
      </w:r>
    </w:p>
    <w:p>
      <w:pPr>
        <w:ind w:firstLine="480" w:firstLineChars="200"/>
        <w:rPr>
          <w:rFonts w:ascii="宋体" w:hAnsi="宋体" w:eastAsia="宋体" w:cs="宋体"/>
          <w:kern w:val="0"/>
          <w:sz w:val="24"/>
          <w:szCs w:val="21"/>
        </w:rPr>
      </w:pPr>
      <w:r>
        <w:rPr>
          <w:rFonts w:ascii="宋体" w:hAnsi="宋体" w:eastAsia="宋体" w:cs="宋体"/>
          <w:kern w:val="0"/>
          <w:sz w:val="24"/>
          <w:szCs w:val="21"/>
        </w:rPr>
        <w:t>1</w:t>
      </w:r>
      <w:r>
        <w:rPr>
          <w:rFonts w:hint="eastAsia" w:ascii="宋体" w:hAnsi="宋体" w:eastAsia="宋体" w:cs="宋体"/>
          <w:kern w:val="0"/>
          <w:sz w:val="24"/>
          <w:szCs w:val="21"/>
        </w:rPr>
        <w:t>、测试工位：</w:t>
      </w:r>
      <w:r>
        <w:rPr>
          <w:rFonts w:ascii="宋体" w:hAnsi="宋体" w:eastAsia="宋体" w:cs="宋体"/>
          <w:kern w:val="0"/>
          <w:sz w:val="24"/>
          <w:szCs w:val="21"/>
        </w:rPr>
        <w:t>9</w:t>
      </w:r>
      <w:r>
        <w:rPr>
          <w:rFonts w:hint="eastAsia" w:ascii="宋体" w:hAnsi="宋体" w:eastAsia="宋体" w:cs="宋体"/>
          <w:kern w:val="0"/>
          <w:sz w:val="24"/>
          <w:szCs w:val="21"/>
        </w:rPr>
        <w:t>工位</w:t>
      </w:r>
    </w:p>
    <w:p>
      <w:pPr>
        <w:ind w:left="480"/>
        <w:rPr>
          <w:rFonts w:ascii="宋体" w:hAnsi="宋体" w:eastAsia="宋体" w:cs="宋体"/>
          <w:kern w:val="0"/>
          <w:sz w:val="24"/>
          <w:szCs w:val="21"/>
        </w:rPr>
      </w:pPr>
      <w:r>
        <w:rPr>
          <w:rFonts w:ascii="宋体" w:hAnsi="宋体" w:eastAsia="宋体" w:cs="宋体"/>
          <w:kern w:val="0"/>
          <w:sz w:val="24"/>
          <w:szCs w:val="21"/>
        </w:rPr>
        <w:t>2</w:t>
      </w:r>
      <w:r>
        <w:rPr>
          <w:rFonts w:hint="eastAsia" w:ascii="宋体" w:hAnsi="宋体" w:eastAsia="宋体" w:cs="宋体"/>
          <w:kern w:val="0"/>
          <w:sz w:val="24"/>
          <w:szCs w:val="21"/>
        </w:rPr>
        <w:t>、计数范围：</w:t>
      </w:r>
      <w:r>
        <w:rPr>
          <w:rFonts w:ascii="宋体" w:hAnsi="宋体" w:eastAsia="宋体" w:cs="宋体"/>
          <w:kern w:val="0"/>
          <w:sz w:val="24"/>
          <w:szCs w:val="21"/>
        </w:rPr>
        <w:t>1</w:t>
      </w:r>
      <w:r>
        <w:rPr>
          <w:rFonts w:hint="eastAsia" w:ascii="宋体" w:hAnsi="宋体" w:eastAsia="宋体" w:cs="宋体"/>
          <w:kern w:val="0"/>
          <w:sz w:val="24"/>
          <w:szCs w:val="21"/>
        </w:rPr>
        <w:t>～</w:t>
      </w:r>
      <w:r>
        <w:rPr>
          <w:rFonts w:ascii="宋体" w:hAnsi="宋体" w:eastAsia="宋体" w:cs="宋体"/>
          <w:kern w:val="0"/>
          <w:sz w:val="24"/>
          <w:szCs w:val="21"/>
        </w:rPr>
        <w:t>999999</w:t>
      </w:r>
      <w:r>
        <w:rPr>
          <w:rFonts w:hint="eastAsia" w:ascii="宋体" w:hAnsi="宋体" w:eastAsia="宋体" w:cs="宋体"/>
          <w:kern w:val="0"/>
          <w:sz w:val="24"/>
          <w:szCs w:val="21"/>
        </w:rPr>
        <w:t>次</w:t>
      </w:r>
    </w:p>
    <w:p>
      <w:pPr>
        <w:ind w:left="480"/>
        <w:rPr>
          <w:rFonts w:ascii="宋体" w:hAnsi="宋体" w:eastAsia="宋体" w:cs="宋体"/>
          <w:kern w:val="0"/>
          <w:sz w:val="24"/>
          <w:szCs w:val="21"/>
        </w:rPr>
      </w:pPr>
      <w:r>
        <w:rPr>
          <w:rFonts w:ascii="宋体" w:hAnsi="宋体" w:eastAsia="宋体" w:cs="宋体"/>
          <w:kern w:val="0"/>
          <w:sz w:val="24"/>
          <w:szCs w:val="21"/>
        </w:rPr>
        <w:t>3</w:t>
      </w:r>
      <w:r>
        <w:rPr>
          <w:rFonts w:hint="eastAsia" w:ascii="宋体" w:hAnsi="宋体" w:eastAsia="宋体" w:cs="宋体"/>
          <w:kern w:val="0"/>
          <w:sz w:val="24"/>
          <w:szCs w:val="21"/>
        </w:rPr>
        <w:t>、摩擦动程：</w:t>
      </w:r>
      <w:r>
        <w:rPr>
          <w:rFonts w:ascii="宋体" w:hAnsi="宋体" w:eastAsia="宋体" w:cs="宋体"/>
          <w:kern w:val="0"/>
          <w:sz w:val="24"/>
          <w:szCs w:val="21"/>
        </w:rPr>
        <w:t>24</w:t>
      </w:r>
      <w:r>
        <w:rPr>
          <w:rFonts w:hint="eastAsia" w:ascii="宋体" w:hAnsi="宋体" w:eastAsia="宋体" w:cs="宋体"/>
          <w:kern w:val="0"/>
          <w:sz w:val="24"/>
          <w:szCs w:val="21"/>
        </w:rPr>
        <w:t>±</w:t>
      </w:r>
      <w:r>
        <w:rPr>
          <w:rFonts w:ascii="宋体" w:hAnsi="宋体" w:eastAsia="宋体" w:cs="宋体"/>
          <w:kern w:val="0"/>
          <w:sz w:val="24"/>
          <w:szCs w:val="21"/>
        </w:rPr>
        <w:t>0.5mm</w:t>
      </w:r>
      <w:r>
        <w:rPr>
          <w:rFonts w:hint="eastAsia" w:ascii="宋体" w:hAnsi="宋体" w:eastAsia="宋体" w:cs="宋体"/>
          <w:kern w:val="0"/>
          <w:sz w:val="24"/>
          <w:szCs w:val="21"/>
        </w:rPr>
        <w:t>、</w:t>
      </w:r>
      <w:r>
        <w:rPr>
          <w:rFonts w:ascii="宋体" w:hAnsi="宋体" w:eastAsia="宋体" w:cs="宋体"/>
          <w:kern w:val="0"/>
          <w:sz w:val="24"/>
          <w:szCs w:val="21"/>
        </w:rPr>
        <w:t>60.5</w:t>
      </w:r>
      <w:r>
        <w:rPr>
          <w:rFonts w:hint="eastAsia" w:ascii="宋体" w:hAnsi="宋体" w:eastAsia="宋体" w:cs="宋体"/>
          <w:kern w:val="0"/>
          <w:sz w:val="24"/>
          <w:szCs w:val="21"/>
        </w:rPr>
        <w:t>±</w:t>
      </w:r>
      <w:r>
        <w:rPr>
          <w:rFonts w:ascii="宋体" w:hAnsi="宋体" w:eastAsia="宋体" w:cs="宋体"/>
          <w:kern w:val="0"/>
          <w:sz w:val="24"/>
          <w:szCs w:val="21"/>
        </w:rPr>
        <w:t>0.5mm</w:t>
      </w:r>
    </w:p>
    <w:p>
      <w:pPr>
        <w:ind w:left="480"/>
        <w:rPr>
          <w:rFonts w:ascii="宋体" w:hAnsi="宋体" w:eastAsia="宋体" w:cs="宋体"/>
          <w:kern w:val="0"/>
          <w:sz w:val="24"/>
          <w:szCs w:val="21"/>
        </w:rPr>
      </w:pPr>
      <w:r>
        <w:rPr>
          <w:rFonts w:ascii="宋体" w:hAnsi="宋体" w:eastAsia="宋体" w:cs="宋体"/>
          <w:kern w:val="0"/>
          <w:sz w:val="24"/>
          <w:szCs w:val="21"/>
        </w:rPr>
        <w:t>4</w:t>
      </w:r>
      <w:r>
        <w:rPr>
          <w:rFonts w:hint="eastAsia" w:ascii="宋体" w:hAnsi="宋体" w:eastAsia="宋体" w:cs="宋体"/>
          <w:kern w:val="0"/>
          <w:sz w:val="24"/>
          <w:szCs w:val="21"/>
        </w:rPr>
        <w:t>、加压物重量：</w:t>
      </w:r>
    </w:p>
    <w:p>
      <w:pPr>
        <w:ind w:left="480"/>
        <w:rPr>
          <w:rFonts w:ascii="宋体" w:hAnsi="宋体" w:eastAsia="宋体" w:cs="宋体"/>
          <w:kern w:val="0"/>
          <w:sz w:val="24"/>
          <w:szCs w:val="21"/>
        </w:rPr>
      </w:pPr>
      <w:r>
        <w:rPr>
          <w:rFonts w:ascii="宋体" w:hAnsi="宋体" w:eastAsia="宋体" w:cs="宋体"/>
          <w:kern w:val="0"/>
          <w:sz w:val="24"/>
          <w:szCs w:val="21"/>
        </w:rPr>
        <w:t>a</w:t>
      </w:r>
      <w:r>
        <w:rPr>
          <w:rFonts w:hint="eastAsia" w:ascii="宋体" w:hAnsi="宋体" w:eastAsia="宋体" w:cs="宋体"/>
          <w:kern w:val="0"/>
          <w:sz w:val="24"/>
          <w:szCs w:val="21"/>
        </w:rPr>
        <w:t>、磨</w:t>
      </w:r>
      <w:r>
        <w:rPr>
          <w:rFonts w:ascii="宋体" w:hAnsi="宋体" w:eastAsia="宋体" w:cs="宋体"/>
          <w:kern w:val="0"/>
          <w:sz w:val="24"/>
          <w:szCs w:val="21"/>
        </w:rPr>
        <w:t xml:space="preserve">    </w:t>
      </w:r>
      <w:r>
        <w:rPr>
          <w:rFonts w:hint="eastAsia" w:ascii="宋体" w:hAnsi="宋体" w:eastAsia="宋体" w:cs="宋体"/>
          <w:kern w:val="0"/>
          <w:sz w:val="24"/>
          <w:szCs w:val="21"/>
        </w:rPr>
        <w:t>头：</w:t>
      </w:r>
      <w:r>
        <w:rPr>
          <w:rFonts w:ascii="宋体" w:hAnsi="宋体" w:eastAsia="宋体" w:cs="宋体"/>
          <w:kern w:val="0"/>
          <w:sz w:val="24"/>
          <w:szCs w:val="21"/>
        </w:rPr>
        <w:t>198</w:t>
      </w:r>
      <w:r>
        <w:rPr>
          <w:rFonts w:hint="eastAsia" w:ascii="宋体" w:hAnsi="宋体" w:eastAsia="宋体" w:cs="宋体"/>
          <w:kern w:val="0"/>
          <w:sz w:val="24"/>
          <w:szCs w:val="21"/>
        </w:rPr>
        <w:t>±</w:t>
      </w:r>
      <w:r>
        <w:rPr>
          <w:rFonts w:ascii="宋体" w:hAnsi="宋体" w:eastAsia="宋体" w:cs="宋体"/>
          <w:kern w:val="0"/>
          <w:sz w:val="24"/>
          <w:szCs w:val="21"/>
        </w:rPr>
        <w:t>2g</w:t>
      </w:r>
    </w:p>
    <w:p>
      <w:pPr>
        <w:ind w:left="480"/>
        <w:rPr>
          <w:rFonts w:ascii="宋体" w:hAnsi="宋体" w:eastAsia="宋体" w:cs="宋体"/>
          <w:kern w:val="0"/>
          <w:sz w:val="24"/>
          <w:szCs w:val="21"/>
        </w:rPr>
      </w:pPr>
      <w:r>
        <w:rPr>
          <w:rFonts w:ascii="宋体" w:hAnsi="宋体" w:eastAsia="宋体" w:cs="宋体"/>
          <w:kern w:val="0"/>
          <w:sz w:val="24"/>
          <w:szCs w:val="21"/>
        </w:rPr>
        <w:t>b</w:t>
      </w:r>
      <w:r>
        <w:rPr>
          <w:rFonts w:hint="eastAsia" w:ascii="宋体" w:hAnsi="宋体" w:eastAsia="宋体" w:cs="宋体"/>
          <w:kern w:val="0"/>
          <w:sz w:val="24"/>
          <w:szCs w:val="21"/>
        </w:rPr>
        <w:t>、衣料试样重锤：</w:t>
      </w:r>
      <w:r>
        <w:rPr>
          <w:rFonts w:ascii="宋体" w:hAnsi="宋体" w:eastAsia="宋体" w:cs="宋体"/>
          <w:kern w:val="0"/>
          <w:sz w:val="24"/>
          <w:szCs w:val="21"/>
        </w:rPr>
        <w:t>395</w:t>
      </w:r>
      <w:r>
        <w:rPr>
          <w:rFonts w:hint="eastAsia" w:ascii="宋体" w:hAnsi="宋体" w:eastAsia="宋体" w:cs="宋体"/>
          <w:kern w:val="0"/>
          <w:sz w:val="24"/>
          <w:szCs w:val="21"/>
        </w:rPr>
        <w:t>±</w:t>
      </w:r>
      <w:r>
        <w:rPr>
          <w:rFonts w:ascii="宋体" w:hAnsi="宋体" w:eastAsia="宋体" w:cs="宋体"/>
          <w:kern w:val="0"/>
          <w:sz w:val="24"/>
          <w:szCs w:val="21"/>
        </w:rPr>
        <w:t>2g</w:t>
      </w:r>
    </w:p>
    <w:p>
      <w:pPr>
        <w:ind w:left="480"/>
        <w:rPr>
          <w:rFonts w:ascii="宋体" w:hAnsi="宋体" w:eastAsia="宋体" w:cs="宋体"/>
          <w:kern w:val="0"/>
          <w:sz w:val="24"/>
          <w:szCs w:val="21"/>
        </w:rPr>
      </w:pPr>
      <w:r>
        <w:rPr>
          <w:rFonts w:ascii="宋体" w:hAnsi="宋体" w:eastAsia="宋体" w:cs="宋体"/>
          <w:kern w:val="0"/>
          <w:sz w:val="24"/>
          <w:szCs w:val="21"/>
        </w:rPr>
        <w:t>c</w:t>
      </w:r>
      <w:r>
        <w:rPr>
          <w:rFonts w:hint="eastAsia" w:ascii="宋体" w:hAnsi="宋体" w:eastAsia="宋体" w:cs="宋体"/>
          <w:kern w:val="0"/>
          <w:sz w:val="24"/>
          <w:szCs w:val="21"/>
        </w:rPr>
        <w:t>、家具装饰品试样重锤：</w:t>
      </w:r>
      <w:r>
        <w:rPr>
          <w:rFonts w:ascii="宋体" w:hAnsi="宋体" w:eastAsia="宋体" w:cs="宋体"/>
          <w:kern w:val="0"/>
          <w:sz w:val="24"/>
          <w:szCs w:val="21"/>
        </w:rPr>
        <w:t>594</w:t>
      </w:r>
      <w:r>
        <w:rPr>
          <w:rFonts w:hint="eastAsia" w:ascii="宋体" w:hAnsi="宋体" w:eastAsia="宋体" w:cs="宋体"/>
          <w:kern w:val="0"/>
          <w:sz w:val="24"/>
          <w:szCs w:val="21"/>
        </w:rPr>
        <w:t>±</w:t>
      </w:r>
      <w:r>
        <w:rPr>
          <w:rFonts w:ascii="宋体" w:hAnsi="宋体" w:eastAsia="宋体" w:cs="宋体"/>
          <w:kern w:val="0"/>
          <w:sz w:val="24"/>
          <w:szCs w:val="21"/>
        </w:rPr>
        <w:t>2g</w:t>
      </w:r>
    </w:p>
    <w:p>
      <w:pPr>
        <w:ind w:left="480"/>
        <w:rPr>
          <w:rFonts w:ascii="宋体" w:hAnsi="宋体" w:eastAsia="宋体" w:cs="宋体"/>
          <w:kern w:val="0"/>
          <w:sz w:val="24"/>
          <w:szCs w:val="21"/>
        </w:rPr>
      </w:pPr>
      <w:r>
        <w:rPr>
          <w:rFonts w:ascii="宋体" w:hAnsi="宋体" w:eastAsia="宋体" w:cs="宋体"/>
          <w:kern w:val="0"/>
          <w:sz w:val="24"/>
          <w:szCs w:val="21"/>
        </w:rPr>
        <w:t>d</w:t>
      </w:r>
      <w:r>
        <w:rPr>
          <w:rFonts w:hint="eastAsia" w:ascii="宋体" w:hAnsi="宋体" w:eastAsia="宋体" w:cs="宋体"/>
          <w:kern w:val="0"/>
          <w:sz w:val="24"/>
          <w:szCs w:val="21"/>
        </w:rPr>
        <w:t>、磨</w:t>
      </w:r>
      <w:r>
        <w:rPr>
          <w:rFonts w:ascii="宋体" w:hAnsi="宋体" w:eastAsia="宋体" w:cs="宋体"/>
          <w:kern w:val="0"/>
          <w:sz w:val="24"/>
          <w:szCs w:val="21"/>
        </w:rPr>
        <w:t xml:space="preserve">    </w:t>
      </w:r>
      <w:r>
        <w:rPr>
          <w:rFonts w:hint="eastAsia" w:ascii="宋体" w:hAnsi="宋体" w:eastAsia="宋体" w:cs="宋体"/>
          <w:kern w:val="0"/>
          <w:sz w:val="24"/>
          <w:szCs w:val="21"/>
        </w:rPr>
        <w:t>头：</w:t>
      </w:r>
      <w:r>
        <w:rPr>
          <w:rFonts w:ascii="宋体" w:hAnsi="宋体" w:eastAsia="宋体" w:cs="宋体"/>
          <w:kern w:val="0"/>
          <w:sz w:val="24"/>
          <w:szCs w:val="21"/>
        </w:rPr>
        <w:t>155</w:t>
      </w:r>
      <w:r>
        <w:rPr>
          <w:rFonts w:hint="eastAsia" w:ascii="宋体" w:hAnsi="宋体" w:eastAsia="宋体" w:cs="宋体"/>
          <w:kern w:val="0"/>
          <w:sz w:val="24"/>
          <w:szCs w:val="21"/>
        </w:rPr>
        <w:t>±</w:t>
      </w:r>
      <w:r>
        <w:rPr>
          <w:rFonts w:ascii="宋体" w:hAnsi="宋体" w:eastAsia="宋体" w:cs="宋体"/>
          <w:kern w:val="0"/>
          <w:sz w:val="24"/>
          <w:szCs w:val="21"/>
        </w:rPr>
        <w:t>1g</w:t>
      </w:r>
    </w:p>
    <w:p>
      <w:pPr>
        <w:ind w:left="480"/>
        <w:rPr>
          <w:rFonts w:ascii="宋体" w:hAnsi="宋体" w:eastAsia="宋体" w:cs="宋体"/>
          <w:kern w:val="0"/>
          <w:sz w:val="24"/>
          <w:szCs w:val="21"/>
        </w:rPr>
      </w:pPr>
      <w:r>
        <w:rPr>
          <w:rFonts w:ascii="宋体" w:hAnsi="宋体" w:eastAsia="宋体" w:cs="宋体"/>
          <w:kern w:val="0"/>
          <w:sz w:val="24"/>
          <w:szCs w:val="21"/>
        </w:rPr>
        <w:t>e</w:t>
      </w:r>
      <w:r>
        <w:rPr>
          <w:rFonts w:hint="eastAsia" w:ascii="宋体" w:hAnsi="宋体" w:eastAsia="宋体" w:cs="宋体"/>
          <w:kern w:val="0"/>
          <w:sz w:val="24"/>
          <w:szCs w:val="21"/>
        </w:rPr>
        <w:t>、不锈钢蝶片：</w:t>
      </w:r>
      <w:r>
        <w:rPr>
          <w:rFonts w:ascii="宋体" w:hAnsi="宋体" w:eastAsia="宋体" w:cs="宋体"/>
          <w:kern w:val="0"/>
          <w:sz w:val="24"/>
          <w:szCs w:val="21"/>
        </w:rPr>
        <w:t>260</w:t>
      </w:r>
      <w:r>
        <w:rPr>
          <w:rFonts w:hint="eastAsia" w:ascii="宋体" w:hAnsi="宋体" w:eastAsia="宋体" w:cs="宋体"/>
          <w:kern w:val="0"/>
          <w:sz w:val="24"/>
          <w:szCs w:val="21"/>
        </w:rPr>
        <w:t>±</w:t>
      </w:r>
      <w:r>
        <w:rPr>
          <w:rFonts w:ascii="宋体" w:hAnsi="宋体" w:eastAsia="宋体" w:cs="宋体"/>
          <w:kern w:val="0"/>
          <w:sz w:val="24"/>
          <w:szCs w:val="21"/>
        </w:rPr>
        <w:t>1g</w:t>
      </w:r>
    </w:p>
    <w:p>
      <w:pPr>
        <w:ind w:left="480"/>
        <w:rPr>
          <w:rFonts w:ascii="宋体" w:hAnsi="宋体" w:eastAsia="宋体" w:cs="宋体"/>
          <w:kern w:val="0"/>
          <w:sz w:val="24"/>
          <w:szCs w:val="21"/>
        </w:rPr>
      </w:pPr>
      <w:r>
        <w:rPr>
          <w:rFonts w:ascii="宋体" w:hAnsi="宋体" w:eastAsia="宋体" w:cs="宋体"/>
          <w:kern w:val="0"/>
          <w:sz w:val="24"/>
          <w:szCs w:val="21"/>
        </w:rPr>
        <w:t>5</w:t>
      </w:r>
      <w:r>
        <w:rPr>
          <w:rFonts w:hint="eastAsia" w:ascii="宋体" w:hAnsi="宋体" w:eastAsia="宋体" w:cs="宋体"/>
          <w:kern w:val="0"/>
          <w:sz w:val="24"/>
          <w:szCs w:val="21"/>
        </w:rPr>
        <w:t>、磨块有效摩擦直径：</w:t>
      </w:r>
    </w:p>
    <w:p>
      <w:pPr>
        <w:ind w:left="480"/>
        <w:rPr>
          <w:rFonts w:ascii="宋体" w:hAnsi="宋体" w:eastAsia="宋体" w:cs="宋体"/>
          <w:kern w:val="0"/>
          <w:sz w:val="24"/>
          <w:szCs w:val="21"/>
        </w:rPr>
      </w:pPr>
      <w:r>
        <w:rPr>
          <w:rFonts w:ascii="宋体" w:hAnsi="宋体" w:eastAsia="宋体" w:cs="宋体"/>
          <w:kern w:val="0"/>
          <w:sz w:val="24"/>
          <w:szCs w:val="21"/>
        </w:rPr>
        <w:t>198g(1.96N)</w:t>
      </w:r>
      <w:r>
        <w:rPr>
          <w:rFonts w:hint="eastAsia" w:ascii="宋体" w:hAnsi="宋体" w:eastAsia="宋体" w:cs="宋体"/>
          <w:kern w:val="0"/>
          <w:sz w:val="24"/>
          <w:szCs w:val="21"/>
        </w:rPr>
        <w:t>摩擦头</w:t>
      </w:r>
      <w:r>
        <w:rPr>
          <w:rFonts w:ascii="宋体" w:hAnsi="宋体" w:eastAsia="宋体" w:cs="宋体"/>
          <w:kern w:val="0"/>
          <w:sz w:val="24"/>
          <w:szCs w:val="21"/>
        </w:rPr>
        <w:t xml:space="preserve">    </w:t>
      </w:r>
      <w:r>
        <w:rPr>
          <w:rFonts w:hint="eastAsia" w:ascii="宋体" w:hAnsi="宋体" w:eastAsia="宋体" w:cs="宋体"/>
          <w:kern w:val="0"/>
          <w:sz w:val="24"/>
          <w:szCs w:val="21"/>
        </w:rPr>
        <w:t>φ</w:t>
      </w:r>
      <w:r>
        <w:rPr>
          <w:rFonts w:ascii="宋体" w:hAnsi="宋体" w:eastAsia="宋体" w:cs="宋体"/>
          <w:kern w:val="0"/>
          <w:sz w:val="24"/>
          <w:szCs w:val="21"/>
        </w:rPr>
        <w:t xml:space="preserve">28.65 </w:t>
      </w:r>
      <w:r>
        <w:rPr>
          <w:rFonts w:hint="eastAsia" w:ascii="宋体" w:hAnsi="宋体" w:eastAsia="宋体" w:cs="宋体"/>
          <w:kern w:val="0"/>
          <w:sz w:val="24"/>
          <w:szCs w:val="21"/>
        </w:rPr>
        <w:t>±</w:t>
      </w:r>
      <w:r>
        <w:rPr>
          <w:rFonts w:ascii="宋体" w:hAnsi="宋体" w:eastAsia="宋体" w:cs="宋体"/>
          <w:kern w:val="0"/>
          <w:sz w:val="24"/>
          <w:szCs w:val="21"/>
        </w:rPr>
        <w:t>0.05mm</w:t>
      </w:r>
    </w:p>
    <w:p>
      <w:pPr>
        <w:ind w:left="480"/>
        <w:rPr>
          <w:rFonts w:ascii="宋体" w:hAnsi="宋体" w:eastAsia="宋体" w:cs="宋体"/>
          <w:kern w:val="0"/>
          <w:sz w:val="24"/>
          <w:szCs w:val="21"/>
        </w:rPr>
      </w:pPr>
      <w:r>
        <w:rPr>
          <w:rFonts w:ascii="宋体" w:hAnsi="宋体" w:eastAsia="宋体" w:cs="宋体"/>
          <w:kern w:val="0"/>
          <w:sz w:val="24"/>
          <w:szCs w:val="21"/>
        </w:rPr>
        <w:t>155g(1.52N)</w:t>
      </w:r>
      <w:r>
        <w:rPr>
          <w:rFonts w:hint="eastAsia" w:ascii="宋体" w:hAnsi="宋体" w:eastAsia="宋体" w:cs="宋体"/>
          <w:kern w:val="0"/>
          <w:sz w:val="24"/>
          <w:szCs w:val="21"/>
        </w:rPr>
        <w:t>摩擦头</w:t>
      </w:r>
      <w:r>
        <w:rPr>
          <w:rFonts w:ascii="宋体" w:hAnsi="宋体" w:eastAsia="宋体" w:cs="宋体"/>
          <w:kern w:val="0"/>
          <w:sz w:val="24"/>
          <w:szCs w:val="21"/>
        </w:rPr>
        <w:t xml:space="preserve">    </w:t>
      </w:r>
      <w:r>
        <w:rPr>
          <w:rFonts w:hint="eastAsia" w:ascii="宋体" w:hAnsi="宋体" w:eastAsia="宋体" w:cs="宋体"/>
          <w:kern w:val="0"/>
          <w:sz w:val="24"/>
          <w:szCs w:val="21"/>
        </w:rPr>
        <w:t>φ</w:t>
      </w:r>
      <w:r>
        <w:rPr>
          <w:rFonts w:ascii="宋体" w:hAnsi="宋体" w:eastAsia="宋体" w:cs="宋体"/>
          <w:kern w:val="0"/>
          <w:sz w:val="24"/>
          <w:szCs w:val="21"/>
        </w:rPr>
        <w:t xml:space="preserve">90 </w:t>
      </w:r>
      <w:r>
        <w:rPr>
          <w:rFonts w:hint="eastAsia" w:ascii="宋体" w:hAnsi="宋体" w:eastAsia="宋体" w:cs="宋体"/>
          <w:kern w:val="0"/>
          <w:sz w:val="24"/>
          <w:szCs w:val="21"/>
        </w:rPr>
        <w:t>±</w:t>
      </w:r>
      <w:r>
        <w:rPr>
          <w:rFonts w:ascii="宋体" w:hAnsi="宋体" w:eastAsia="宋体" w:cs="宋体"/>
          <w:kern w:val="0"/>
          <w:sz w:val="24"/>
          <w:szCs w:val="21"/>
        </w:rPr>
        <w:t>0.10mm</w:t>
      </w:r>
    </w:p>
    <w:p>
      <w:pPr>
        <w:ind w:left="480"/>
        <w:rPr>
          <w:rFonts w:ascii="宋体" w:hAnsi="宋体" w:eastAsia="宋体" w:cs="宋体"/>
          <w:kern w:val="0"/>
          <w:sz w:val="24"/>
          <w:szCs w:val="21"/>
        </w:rPr>
      </w:pPr>
      <w:r>
        <w:rPr>
          <w:rFonts w:ascii="宋体" w:hAnsi="宋体" w:eastAsia="宋体" w:cs="宋体"/>
          <w:kern w:val="0"/>
          <w:sz w:val="24"/>
          <w:szCs w:val="21"/>
        </w:rPr>
        <w:t>6</w:t>
      </w:r>
      <w:r>
        <w:rPr>
          <w:rFonts w:hint="eastAsia" w:ascii="宋体" w:hAnsi="宋体" w:eastAsia="宋体" w:cs="宋体"/>
          <w:kern w:val="0"/>
          <w:sz w:val="24"/>
          <w:szCs w:val="21"/>
        </w:rPr>
        <w:t>、夹持器与磨台相对运动速度：</w:t>
      </w:r>
      <w:r>
        <w:rPr>
          <w:rFonts w:ascii="宋体" w:hAnsi="宋体" w:eastAsia="宋体" w:cs="宋体"/>
          <w:kern w:val="0"/>
          <w:sz w:val="24"/>
          <w:szCs w:val="21"/>
        </w:rPr>
        <w:t>47.5</w:t>
      </w:r>
      <w:r>
        <w:rPr>
          <w:rFonts w:hint="eastAsia" w:ascii="宋体" w:hAnsi="宋体" w:eastAsia="宋体" w:cs="宋体"/>
          <w:kern w:val="0"/>
          <w:sz w:val="24"/>
          <w:szCs w:val="21"/>
        </w:rPr>
        <w:t>±</w:t>
      </w:r>
      <w:r>
        <w:rPr>
          <w:rFonts w:ascii="宋体" w:hAnsi="宋体" w:eastAsia="宋体" w:cs="宋体"/>
          <w:kern w:val="0"/>
          <w:sz w:val="24"/>
          <w:szCs w:val="21"/>
        </w:rPr>
        <w:t>2.5r/min(20</w:t>
      </w:r>
      <w:r>
        <w:rPr>
          <w:rFonts w:hint="eastAsia" w:ascii="宋体" w:hAnsi="宋体" w:eastAsia="宋体" w:cs="宋体"/>
          <w:kern w:val="0"/>
          <w:sz w:val="24"/>
          <w:szCs w:val="21"/>
        </w:rPr>
        <w:t>～</w:t>
      </w:r>
      <w:r>
        <w:rPr>
          <w:rFonts w:ascii="宋体" w:hAnsi="宋体" w:eastAsia="宋体" w:cs="宋体"/>
          <w:kern w:val="0"/>
          <w:sz w:val="24"/>
          <w:szCs w:val="21"/>
        </w:rPr>
        <w:t>70r/min</w:t>
      </w:r>
      <w:r>
        <w:rPr>
          <w:rFonts w:hint="eastAsia" w:ascii="宋体" w:hAnsi="宋体" w:eastAsia="宋体" w:cs="宋体"/>
          <w:kern w:val="0"/>
          <w:sz w:val="24"/>
          <w:szCs w:val="21"/>
        </w:rPr>
        <w:t>可调）</w:t>
      </w:r>
    </w:p>
    <w:p>
      <w:pPr>
        <w:ind w:firstLine="480" w:firstLineChars="200"/>
        <w:rPr>
          <w:rFonts w:ascii="宋体" w:hAnsi="宋体" w:eastAsia="宋体" w:cs="宋体"/>
          <w:kern w:val="0"/>
          <w:sz w:val="24"/>
          <w:szCs w:val="21"/>
        </w:rPr>
      </w:pPr>
      <w:r>
        <w:rPr>
          <w:rFonts w:ascii="宋体" w:hAnsi="宋体" w:eastAsia="宋体" w:cs="宋体"/>
          <w:kern w:val="0"/>
          <w:sz w:val="24"/>
          <w:szCs w:val="21"/>
        </w:rPr>
        <w:t>7</w:t>
      </w:r>
      <w:r>
        <w:rPr>
          <w:rFonts w:hint="eastAsia" w:ascii="宋体" w:hAnsi="宋体" w:eastAsia="宋体" w:cs="宋体"/>
          <w:kern w:val="0"/>
          <w:sz w:val="24"/>
          <w:szCs w:val="21"/>
        </w:rPr>
        <w:t>、装样压锤重量：</w:t>
      </w:r>
      <w:r>
        <w:rPr>
          <w:rFonts w:ascii="宋体" w:hAnsi="宋体" w:eastAsia="宋体" w:cs="宋体"/>
          <w:kern w:val="0"/>
          <w:sz w:val="24"/>
          <w:szCs w:val="21"/>
        </w:rPr>
        <w:t>2.5kg</w:t>
      </w:r>
      <w:r>
        <w:rPr>
          <w:rFonts w:hint="eastAsia" w:ascii="宋体" w:hAnsi="宋体" w:eastAsia="宋体" w:cs="宋体"/>
          <w:kern w:val="0"/>
          <w:sz w:val="24"/>
          <w:szCs w:val="21"/>
        </w:rPr>
        <w:t>±</w:t>
      </w:r>
      <w:r>
        <w:rPr>
          <w:rFonts w:ascii="宋体" w:hAnsi="宋体" w:eastAsia="宋体" w:cs="宋体"/>
          <w:kern w:val="0"/>
          <w:sz w:val="24"/>
          <w:szCs w:val="21"/>
        </w:rPr>
        <w:t>0.5kg</w:t>
      </w:r>
    </w:p>
    <w:p>
      <w:pPr>
        <w:pStyle w:val="7"/>
        <w:widowControl/>
        <w:ind w:left="360" w:firstLine="0" w:firstLineChars="0"/>
        <w:jc w:val="left"/>
        <w:rPr>
          <w:rFonts w:ascii="宋体" w:hAnsi="宋体" w:eastAsia="宋体" w:cs="宋体"/>
          <w:kern w:val="0"/>
          <w:sz w:val="24"/>
          <w:szCs w:val="21"/>
        </w:rPr>
      </w:pPr>
    </w:p>
    <w:p>
      <w:pPr>
        <w:ind w:left="2038" w:leftChars="-5" w:hanging="2048" w:hangingChars="850"/>
        <w:outlineLvl w:val="0"/>
        <w:rPr>
          <w:rFonts w:ascii="宋体" w:hAnsi="宋体" w:eastAsia="宋体" w:cs="宋体"/>
          <w:b/>
          <w:bCs/>
          <w:kern w:val="0"/>
          <w:sz w:val="24"/>
          <w:szCs w:val="21"/>
          <w:highlight w:val="yellow"/>
        </w:rPr>
      </w:pPr>
      <w:r>
        <w:rPr>
          <w:rFonts w:ascii="宋体" w:hAnsi="宋体" w:eastAsia="宋体" w:cs="宋体"/>
          <w:b/>
          <w:bCs/>
          <w:kern w:val="0"/>
          <w:sz w:val="24"/>
          <w:szCs w:val="21"/>
          <w:highlight w:val="yellow"/>
        </w:rPr>
        <w:t>2.</w:t>
      </w:r>
      <w:bookmarkStart w:id="0" w:name="_GoBack"/>
      <w:bookmarkEnd w:id="0"/>
      <w:r>
        <w:rPr>
          <w:rFonts w:ascii="宋体" w:hAnsi="宋体" w:eastAsia="宋体" w:cs="宋体"/>
          <w:b/>
          <w:bCs/>
          <w:kern w:val="0"/>
          <w:sz w:val="24"/>
          <w:szCs w:val="21"/>
          <w:highlight w:val="yellow"/>
        </w:rPr>
        <w:t>3.</w:t>
      </w:r>
      <w:r>
        <w:rPr>
          <w:rFonts w:hint="eastAsia" w:ascii="宋体" w:hAnsi="宋体" w:eastAsia="宋体" w:cs="宋体"/>
          <w:b/>
          <w:bCs/>
          <w:kern w:val="0"/>
          <w:sz w:val="24"/>
          <w:szCs w:val="21"/>
          <w:highlight w:val="yellow"/>
        </w:rPr>
        <w:t>电子织物强力机</w:t>
      </w:r>
    </w:p>
    <w:p>
      <w:pPr>
        <w:jc w:val="left"/>
        <w:rPr>
          <w:rFonts w:ascii="宋体" w:hAnsi="宋体" w:eastAsia="宋体" w:cs="宋体"/>
          <w:kern w:val="0"/>
          <w:sz w:val="24"/>
          <w:szCs w:val="21"/>
        </w:rPr>
      </w:pPr>
      <w:r>
        <w:rPr>
          <w:rFonts w:hint="eastAsia" w:ascii="宋体" w:hAnsi="宋体" w:eastAsia="宋体" w:cs="宋体"/>
          <w:kern w:val="0"/>
          <w:sz w:val="24"/>
          <w:szCs w:val="21"/>
        </w:rPr>
        <w:t>（</w:t>
      </w:r>
      <w:r>
        <w:rPr>
          <w:rFonts w:ascii="宋体" w:hAnsi="宋体" w:eastAsia="宋体" w:cs="宋体"/>
          <w:kern w:val="0"/>
          <w:sz w:val="24"/>
          <w:szCs w:val="21"/>
        </w:rPr>
        <w:t>1</w:t>
      </w:r>
      <w:r>
        <w:rPr>
          <w:rFonts w:hint="eastAsia" w:ascii="宋体" w:hAnsi="宋体" w:eastAsia="宋体" w:cs="宋体"/>
          <w:kern w:val="0"/>
          <w:sz w:val="24"/>
          <w:szCs w:val="21"/>
        </w:rPr>
        <w:t>）适用范围</w:t>
      </w:r>
    </w:p>
    <w:p>
      <w:pPr>
        <w:spacing w:line="360" w:lineRule="exact"/>
        <w:ind w:left="420" w:leftChars="200" w:firstLine="480" w:firstLineChars="200"/>
        <w:jc w:val="left"/>
        <w:rPr>
          <w:rFonts w:ascii="宋体" w:hAnsi="宋体" w:eastAsia="宋体" w:cs="宋体"/>
          <w:kern w:val="0"/>
          <w:sz w:val="24"/>
          <w:szCs w:val="21"/>
        </w:rPr>
      </w:pPr>
      <w:r>
        <w:rPr>
          <w:rFonts w:hint="eastAsia" w:ascii="宋体" w:hAnsi="宋体" w:eastAsia="宋体" w:cs="宋体"/>
          <w:kern w:val="0"/>
          <w:sz w:val="24"/>
          <w:szCs w:val="21"/>
        </w:rPr>
        <w:t>用于各种纺织品、非织造布、土工布、拉链、橡胶、鞋材、皮革、金属、建材等材料的拉伸、撕破、顶破、剥离、定伸长、定负荷、弹性回复、缝线滑移、模量、单纱强力等力学性能分析测试。</w:t>
      </w:r>
    </w:p>
    <w:p>
      <w:pPr>
        <w:jc w:val="left"/>
        <w:rPr>
          <w:rFonts w:ascii="宋体" w:hAnsi="宋体" w:eastAsia="宋体" w:cs="宋体"/>
          <w:kern w:val="0"/>
          <w:sz w:val="24"/>
          <w:szCs w:val="21"/>
        </w:rPr>
      </w:pPr>
      <w:r>
        <w:rPr>
          <w:rFonts w:hint="eastAsia" w:ascii="宋体" w:hAnsi="宋体" w:eastAsia="宋体" w:cs="宋体"/>
          <w:kern w:val="0"/>
          <w:sz w:val="24"/>
          <w:szCs w:val="21"/>
        </w:rPr>
        <w:t>（</w:t>
      </w:r>
      <w:r>
        <w:rPr>
          <w:rFonts w:ascii="宋体" w:hAnsi="宋体" w:eastAsia="宋体" w:cs="宋体"/>
          <w:kern w:val="0"/>
          <w:sz w:val="24"/>
          <w:szCs w:val="21"/>
        </w:rPr>
        <w:t>2</w:t>
      </w:r>
      <w:r>
        <w:rPr>
          <w:rFonts w:hint="eastAsia" w:ascii="宋体" w:hAnsi="宋体" w:eastAsia="宋体" w:cs="宋体"/>
          <w:kern w:val="0"/>
          <w:sz w:val="24"/>
          <w:szCs w:val="21"/>
        </w:rPr>
        <w:t>）符合标准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472"/>
        <w:gridCol w:w="35"/>
        <w:gridCol w:w="1414"/>
        <w:gridCol w:w="2607"/>
        <w:gridCol w:w="936"/>
        <w:gridCol w:w="769"/>
        <w:gridCol w:w="15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项目</w:t>
            </w:r>
          </w:p>
        </w:tc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序号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标准号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标准名称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速度</w:t>
            </w: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mm/min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夹距</w:t>
            </w: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mm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试样尺寸</w:t>
            </w: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(W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×</w:t>
            </w: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L)mm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1020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国内标准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纱线</w:t>
            </w:r>
          </w:p>
        </w:tc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1</w:t>
            </w:r>
          </w:p>
          <w:p>
            <w:pPr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GB/T 3916</w:t>
            </w:r>
          </w:p>
          <w:p>
            <w:pPr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FZ/T 50007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单根纱线断裂强力和断裂伸长率的测定氨纶丝弹性试验方法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500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50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500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500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≥</w:t>
            </w: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500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≥</w:t>
            </w: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服装</w:t>
            </w:r>
          </w:p>
        </w:tc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3</w:t>
            </w:r>
          </w:p>
          <w:p>
            <w:pPr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4</w:t>
            </w:r>
          </w:p>
          <w:p>
            <w:pPr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FZ/T 80007.1</w:t>
            </w:r>
          </w:p>
          <w:p>
            <w:pPr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FZ/T 20019</w:t>
            </w:r>
          </w:p>
          <w:p>
            <w:pPr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FZ/T 70007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使用粘合衬服装剥离强度测试方法</w:t>
            </w:r>
          </w:p>
          <w:p>
            <w:pPr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毛机织物脱缝程度试验方法</w:t>
            </w:r>
          </w:p>
          <w:p>
            <w:pPr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针织上衣腋下接缝强力试验方法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100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50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200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50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≥</w:t>
            </w: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75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100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25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×</w:t>
            </w: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150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100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×</w:t>
            </w: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175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根据标准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织物</w:t>
            </w:r>
          </w:p>
          <w:p>
            <w:pPr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面料</w:t>
            </w:r>
          </w:p>
        </w:tc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6</w:t>
            </w:r>
          </w:p>
          <w:p>
            <w:pPr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7</w:t>
            </w:r>
          </w:p>
          <w:p>
            <w:pPr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8</w:t>
            </w:r>
          </w:p>
          <w:p>
            <w:pPr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9</w:t>
            </w:r>
          </w:p>
          <w:p>
            <w:pPr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10</w:t>
            </w:r>
          </w:p>
          <w:p>
            <w:pPr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11</w:t>
            </w:r>
          </w:p>
          <w:p>
            <w:pPr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12</w:t>
            </w:r>
          </w:p>
          <w:p>
            <w:pPr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13</w:t>
            </w:r>
          </w:p>
          <w:p>
            <w:pPr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</w:p>
          <w:p>
            <w:pPr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14</w:t>
            </w:r>
          </w:p>
          <w:p>
            <w:pPr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15</w:t>
            </w:r>
          </w:p>
          <w:p>
            <w:pPr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16</w:t>
            </w:r>
          </w:p>
          <w:p>
            <w:pPr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17</w:t>
            </w:r>
          </w:p>
          <w:p>
            <w:pPr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18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GB/T 3923.1</w:t>
            </w:r>
          </w:p>
          <w:p>
            <w:pPr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GB/T 3923.1</w:t>
            </w:r>
          </w:p>
          <w:p>
            <w:pPr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GB/T 3923.2</w:t>
            </w:r>
          </w:p>
          <w:p>
            <w:pPr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GB/T 3917.2</w:t>
            </w:r>
          </w:p>
          <w:p>
            <w:pPr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GB/T 3917.3</w:t>
            </w:r>
          </w:p>
          <w:p>
            <w:pPr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GB/T 3917.4</w:t>
            </w:r>
          </w:p>
          <w:p>
            <w:pPr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GB/T 3917.5</w:t>
            </w:r>
          </w:p>
          <w:p>
            <w:pPr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FZ/T 01030</w:t>
            </w:r>
          </w:p>
          <w:p>
            <w:pPr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FZ/T 70006</w:t>
            </w:r>
          </w:p>
          <w:p>
            <w:pPr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GB/T 13772.1</w:t>
            </w:r>
          </w:p>
          <w:p>
            <w:pPr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GB/T 13772.2</w:t>
            </w:r>
          </w:p>
          <w:p>
            <w:pPr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GB/T 13772.3</w:t>
            </w:r>
          </w:p>
          <w:p>
            <w:pPr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FZ/T 01031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断裂强力和断裂伸长率的测定（条样法）</w:t>
            </w:r>
          </w:p>
          <w:p>
            <w:pPr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断裂强力和断裂伸长率的测定（条样法）</w:t>
            </w:r>
          </w:p>
          <w:p>
            <w:pPr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断裂强力的测定（抓样法）</w:t>
            </w:r>
          </w:p>
          <w:p>
            <w:pPr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裤形试样</w:t>
            </w: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单缝</w:t>
            </w: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)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撕破强力的测定</w:t>
            </w:r>
          </w:p>
          <w:p>
            <w:pPr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梯形试样撕破强力的测定</w:t>
            </w:r>
          </w:p>
          <w:p>
            <w:pPr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舌形试样（双缝）撕破强力的测定</w:t>
            </w:r>
          </w:p>
          <w:p>
            <w:pPr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翼形试样单缝撕破强力的测定</w:t>
            </w:r>
          </w:p>
          <w:p>
            <w:pPr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针织物和弹性机织物接缝强力和扩张度的测定</w:t>
            </w: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顶破法</w:t>
            </w:r>
          </w:p>
          <w:p>
            <w:pPr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针织物拉伸弹性回复率试验方法</w:t>
            </w:r>
          </w:p>
          <w:p>
            <w:pPr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机织物接缝处纱线抗滑移的测定</w:t>
            </w: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定滑移量法</w:t>
            </w:r>
          </w:p>
          <w:p>
            <w:pPr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机织物接缝处纱线抗滑移的测定</w:t>
            </w: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定符合法</w:t>
            </w:r>
          </w:p>
          <w:p>
            <w:pPr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机织物接缝处纱线抗滑移的测定</w:t>
            </w: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针夹法</w:t>
            </w:r>
          </w:p>
          <w:p>
            <w:pPr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针织物和弹性机织物接缝强力和伸长率的测定抓样拉伸法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20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100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50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100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100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100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100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100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100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50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50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50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300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100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200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100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100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25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100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100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／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100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100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100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100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75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50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×</w:t>
            </w: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200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50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×</w:t>
            </w: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200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100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×</w:t>
            </w: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200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50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×</w:t>
            </w: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200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75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×</w:t>
            </w: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150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150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×</w:t>
            </w: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220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100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×</w:t>
            </w: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200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≥Φ</w:t>
            </w: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65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50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×</w:t>
            </w: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100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100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×</w:t>
            </w: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400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100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×</w:t>
            </w: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200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60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×</w:t>
            </w: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300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100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×</w:t>
            </w: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土工布</w:t>
            </w:r>
          </w:p>
        </w:tc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19</w:t>
            </w:r>
          </w:p>
          <w:p>
            <w:pPr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20</w:t>
            </w:r>
          </w:p>
          <w:p>
            <w:pPr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21</w:t>
            </w:r>
          </w:p>
          <w:p>
            <w:pPr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22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GB/T 15788</w:t>
            </w:r>
          </w:p>
          <w:p>
            <w:pPr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GB/T 13763</w:t>
            </w:r>
          </w:p>
          <w:p>
            <w:pPr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GB/T 14800</w:t>
            </w:r>
          </w:p>
          <w:p>
            <w:pPr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GB/T 16989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土工布及其有关产品宽条拉伸试验</w:t>
            </w:r>
          </w:p>
          <w:p>
            <w:pPr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土工合成材料</w:t>
            </w: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梯形法撕破强力的测定</w:t>
            </w:r>
          </w:p>
          <w:p>
            <w:pPr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土工合成材料</w:t>
            </w: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静态顶破试验</w:t>
            </w: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(CBR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法</w:t>
            </w: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)</w:t>
            </w:r>
          </w:p>
          <w:p>
            <w:pPr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土工合成材料</w:t>
            </w: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接头接缝宽条拉伸试验方法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20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50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50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20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100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25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／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100+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200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×</w:t>
            </w: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200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75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×</w:t>
            </w: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200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≥Φ</w:t>
            </w: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150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200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×</w:t>
            </w: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拉链</w:t>
            </w:r>
          </w:p>
        </w:tc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23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QB/T 2171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金属拉链</w:t>
            </w: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拉链综合强力测试项目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300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／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020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美国标准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织物</w:t>
            </w:r>
          </w:p>
          <w:p>
            <w:pPr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面料</w:t>
            </w:r>
          </w:p>
        </w:tc>
        <w:tc>
          <w:tcPr>
            <w:tcW w:w="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24</w:t>
            </w:r>
          </w:p>
          <w:p>
            <w:pPr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26</w:t>
            </w:r>
          </w:p>
          <w:p>
            <w:pPr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27</w:t>
            </w:r>
          </w:p>
          <w:p>
            <w:pPr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28</w:t>
            </w:r>
          </w:p>
          <w:p>
            <w:pPr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29</w:t>
            </w:r>
          </w:p>
          <w:p>
            <w:pPr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30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ASTM D5035</w:t>
            </w:r>
          </w:p>
          <w:p>
            <w:pPr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ASTM D5034</w:t>
            </w:r>
          </w:p>
          <w:p>
            <w:pPr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ASTM D2261</w:t>
            </w:r>
          </w:p>
          <w:p>
            <w:pPr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ASTM D5587</w:t>
            </w:r>
          </w:p>
          <w:p>
            <w:pPr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ASTM D1683</w:t>
            </w:r>
          </w:p>
          <w:p>
            <w:pPr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ASTM D4964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纺织织物断裂强力和伸长的试验方法（条样法）</w:t>
            </w:r>
          </w:p>
          <w:p>
            <w:pPr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纺织织物断裂强力和伸长的试验方法（抓样法）</w:t>
            </w:r>
          </w:p>
          <w:p>
            <w:pPr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织物撕破强力的标准试验方法</w:t>
            </w: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舌形法</w:t>
            </w:r>
          </w:p>
          <w:p>
            <w:pPr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织物撕破强力的标准试验方法</w:t>
            </w: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梯形法</w:t>
            </w:r>
          </w:p>
          <w:p>
            <w:pPr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机织服装织物接缝处断裂的标准试验方法</w:t>
            </w:r>
          </w:p>
          <w:p>
            <w:pPr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弹力织物的拉伸及伸长率测试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300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300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50/300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300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305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500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75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75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75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25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75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250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25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×</w:t>
            </w: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150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100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×</w:t>
            </w: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150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75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×</w:t>
            </w: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200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75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×</w:t>
            </w: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150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100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×</w:t>
            </w: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350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100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×</w:t>
            </w: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350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1020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英国标准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织物</w:t>
            </w:r>
          </w:p>
          <w:p>
            <w:pPr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面料</w:t>
            </w:r>
          </w:p>
        </w:tc>
        <w:tc>
          <w:tcPr>
            <w:tcW w:w="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31</w:t>
            </w:r>
          </w:p>
          <w:p>
            <w:pPr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32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BS EN ISO 13934.1</w:t>
            </w:r>
          </w:p>
          <w:p>
            <w:pPr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BS EN ISO 13934.2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用条样法测定断裂强力和断裂伸长率</w:t>
            </w:r>
          </w:p>
          <w:p>
            <w:pPr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用抓样法测定断裂强力和断裂伸长率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100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50</w:t>
            </w:r>
          </w:p>
        </w:tc>
        <w:tc>
          <w:tcPr>
            <w:tcW w:w="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200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100</w:t>
            </w:r>
          </w:p>
        </w:tc>
        <w:tc>
          <w:tcPr>
            <w:tcW w:w="17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50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×</w:t>
            </w: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200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100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×</w:t>
            </w: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200</w:t>
            </w:r>
          </w:p>
        </w:tc>
      </w:tr>
    </w:tbl>
    <w:p>
      <w:pPr>
        <w:spacing w:line="480" w:lineRule="exact"/>
        <w:rPr>
          <w:rFonts w:ascii="宋体" w:hAnsi="宋体" w:eastAsia="宋体" w:cs="宋体"/>
          <w:kern w:val="0"/>
          <w:sz w:val="24"/>
          <w:szCs w:val="21"/>
        </w:rPr>
      </w:pPr>
      <w:r>
        <w:rPr>
          <w:rFonts w:hint="eastAsia" w:ascii="宋体" w:hAnsi="宋体" w:eastAsia="宋体" w:cs="宋体"/>
          <w:kern w:val="0"/>
          <w:sz w:val="24"/>
          <w:szCs w:val="21"/>
        </w:rPr>
        <w:t>（</w:t>
      </w:r>
      <w:r>
        <w:rPr>
          <w:rFonts w:ascii="宋体" w:hAnsi="宋体" w:eastAsia="宋体" w:cs="宋体"/>
          <w:kern w:val="0"/>
          <w:sz w:val="24"/>
          <w:szCs w:val="21"/>
        </w:rPr>
        <w:t>3</w:t>
      </w:r>
      <w:r>
        <w:rPr>
          <w:rFonts w:hint="eastAsia" w:ascii="宋体" w:hAnsi="宋体" w:eastAsia="宋体" w:cs="宋体"/>
          <w:kern w:val="0"/>
          <w:sz w:val="24"/>
          <w:szCs w:val="21"/>
        </w:rPr>
        <w:t>）仪器特性</w:t>
      </w:r>
    </w:p>
    <w:p>
      <w:pPr>
        <w:autoSpaceDE w:val="0"/>
        <w:autoSpaceDN w:val="0"/>
        <w:adjustRightInd w:val="0"/>
        <w:spacing w:line="360" w:lineRule="exact"/>
        <w:ind w:left="1320" w:leftChars="400" w:hanging="480" w:hangingChars="200"/>
        <w:jc w:val="left"/>
        <w:rPr>
          <w:rFonts w:ascii="宋体" w:hAnsi="宋体" w:eastAsia="宋体" w:cs="宋体"/>
          <w:kern w:val="0"/>
          <w:sz w:val="24"/>
          <w:szCs w:val="21"/>
        </w:rPr>
      </w:pPr>
      <w:r>
        <w:rPr>
          <w:rFonts w:ascii="宋体" w:hAnsi="宋体" w:eastAsia="宋体" w:cs="宋体"/>
          <w:kern w:val="0"/>
          <w:sz w:val="24"/>
          <w:szCs w:val="21"/>
        </w:rPr>
        <w:t>1</w:t>
      </w:r>
      <w:r>
        <w:rPr>
          <w:rFonts w:hint="eastAsia" w:ascii="宋体" w:hAnsi="宋体" w:eastAsia="宋体" w:cs="宋体"/>
          <w:kern w:val="0"/>
          <w:sz w:val="24"/>
          <w:szCs w:val="21"/>
        </w:rPr>
        <w:t>、触摸屏控制，中英文菜单，人机对话模式，操作便捷。</w:t>
      </w:r>
    </w:p>
    <w:p>
      <w:pPr>
        <w:autoSpaceDE w:val="0"/>
        <w:autoSpaceDN w:val="0"/>
        <w:adjustRightInd w:val="0"/>
        <w:spacing w:line="360" w:lineRule="exact"/>
        <w:ind w:left="1320" w:leftChars="400" w:hanging="480" w:hangingChars="200"/>
        <w:jc w:val="left"/>
        <w:rPr>
          <w:rFonts w:ascii="宋体" w:hAnsi="宋体" w:eastAsia="宋体" w:cs="宋体"/>
          <w:kern w:val="0"/>
          <w:sz w:val="24"/>
          <w:szCs w:val="21"/>
        </w:rPr>
      </w:pPr>
      <w:r>
        <w:rPr>
          <w:rFonts w:ascii="宋体" w:hAnsi="宋体" w:eastAsia="宋体" w:cs="宋体"/>
          <w:kern w:val="0"/>
          <w:sz w:val="24"/>
          <w:szCs w:val="21"/>
        </w:rPr>
        <w:t>2</w:t>
      </w:r>
      <w:r>
        <w:rPr>
          <w:rFonts w:hint="eastAsia" w:ascii="宋体" w:hAnsi="宋体" w:eastAsia="宋体" w:cs="宋体"/>
          <w:kern w:val="0"/>
          <w:sz w:val="24"/>
          <w:szCs w:val="21"/>
        </w:rPr>
        <w:t>、内置热敏打印机，方便现场快速打印测试结果。</w:t>
      </w:r>
    </w:p>
    <w:p>
      <w:pPr>
        <w:autoSpaceDE w:val="0"/>
        <w:autoSpaceDN w:val="0"/>
        <w:adjustRightInd w:val="0"/>
        <w:spacing w:line="360" w:lineRule="exact"/>
        <w:ind w:left="1320" w:leftChars="400" w:hanging="480" w:hangingChars="200"/>
        <w:jc w:val="left"/>
        <w:rPr>
          <w:rFonts w:ascii="宋体" w:hAnsi="宋体" w:eastAsia="宋体" w:cs="宋体"/>
          <w:kern w:val="0"/>
          <w:sz w:val="24"/>
          <w:szCs w:val="21"/>
        </w:rPr>
      </w:pPr>
      <w:r>
        <w:rPr>
          <w:rFonts w:ascii="宋体" w:hAnsi="宋体" w:eastAsia="宋体" w:cs="宋体"/>
          <w:kern w:val="0"/>
          <w:sz w:val="24"/>
          <w:szCs w:val="21"/>
        </w:rPr>
        <w:t>3</w:t>
      </w:r>
      <w:r>
        <w:rPr>
          <w:rFonts w:hint="eastAsia" w:ascii="宋体" w:hAnsi="宋体" w:eastAsia="宋体" w:cs="宋体"/>
          <w:kern w:val="0"/>
          <w:sz w:val="24"/>
          <w:szCs w:val="21"/>
        </w:rPr>
        <w:t>、专业电脑分析软件可与电脑实现双向操作，可进行报表统计、曲线图直观分析等；该软件为开放式软件，可根据自身需求，编辑所需测试程序；并可支持远程对仪器升级和维护。</w:t>
      </w:r>
    </w:p>
    <w:p>
      <w:pPr>
        <w:autoSpaceDE w:val="0"/>
        <w:autoSpaceDN w:val="0"/>
        <w:adjustRightInd w:val="0"/>
        <w:spacing w:line="360" w:lineRule="exact"/>
        <w:ind w:left="1320" w:leftChars="400" w:hanging="480" w:hangingChars="200"/>
        <w:jc w:val="left"/>
        <w:rPr>
          <w:rFonts w:ascii="宋体" w:hAnsi="宋体" w:eastAsia="宋体" w:cs="宋体"/>
          <w:kern w:val="0"/>
          <w:sz w:val="24"/>
          <w:szCs w:val="21"/>
        </w:rPr>
      </w:pPr>
      <w:r>
        <w:rPr>
          <w:rFonts w:ascii="宋体" w:hAnsi="宋体" w:eastAsia="宋体" w:cs="宋体"/>
          <w:kern w:val="0"/>
          <w:sz w:val="24"/>
          <w:szCs w:val="21"/>
        </w:rPr>
        <w:t>4</w:t>
      </w:r>
      <w:r>
        <w:rPr>
          <w:rFonts w:hint="eastAsia" w:ascii="宋体" w:hAnsi="宋体" w:eastAsia="宋体" w:cs="宋体"/>
          <w:kern w:val="0"/>
          <w:sz w:val="24"/>
          <w:szCs w:val="21"/>
        </w:rPr>
        <w:t>、传动系统采用交流伺服驱动系统、同步带轮、滚珠丝杆组件；仪器横梁移动平稳，噪音低，伸长精度高。</w:t>
      </w:r>
    </w:p>
    <w:p>
      <w:pPr>
        <w:autoSpaceDE w:val="0"/>
        <w:autoSpaceDN w:val="0"/>
        <w:adjustRightInd w:val="0"/>
        <w:spacing w:line="360" w:lineRule="exact"/>
        <w:ind w:left="1320" w:leftChars="400" w:hanging="480" w:hangingChars="200"/>
        <w:jc w:val="left"/>
        <w:rPr>
          <w:rFonts w:ascii="宋体" w:hAnsi="宋体" w:eastAsia="宋体" w:cs="宋体"/>
          <w:kern w:val="0"/>
          <w:sz w:val="24"/>
          <w:szCs w:val="21"/>
        </w:rPr>
      </w:pPr>
      <w:r>
        <w:rPr>
          <w:rFonts w:ascii="宋体" w:hAnsi="宋体" w:eastAsia="宋体" w:cs="宋体"/>
          <w:kern w:val="0"/>
          <w:sz w:val="24"/>
          <w:szCs w:val="21"/>
        </w:rPr>
        <w:t>5</w:t>
      </w:r>
      <w:r>
        <w:rPr>
          <w:rFonts w:hint="eastAsia" w:ascii="宋体" w:hAnsi="宋体" w:eastAsia="宋体" w:cs="宋体"/>
          <w:kern w:val="0"/>
          <w:sz w:val="24"/>
          <w:szCs w:val="21"/>
        </w:rPr>
        <w:t>、采用铝合金型材立柱，表面采用高温固化喷塑处理，耐刮擦且不易褪色。</w:t>
      </w:r>
    </w:p>
    <w:p>
      <w:pPr>
        <w:autoSpaceDE w:val="0"/>
        <w:autoSpaceDN w:val="0"/>
        <w:adjustRightInd w:val="0"/>
        <w:spacing w:line="360" w:lineRule="exact"/>
        <w:ind w:left="1320" w:leftChars="400" w:hanging="480" w:hangingChars="200"/>
        <w:jc w:val="left"/>
        <w:rPr>
          <w:rFonts w:ascii="宋体" w:hAnsi="宋体" w:eastAsia="宋体" w:cs="宋体"/>
          <w:kern w:val="0"/>
          <w:sz w:val="24"/>
          <w:szCs w:val="21"/>
        </w:rPr>
      </w:pPr>
      <w:r>
        <w:rPr>
          <w:rFonts w:ascii="宋体" w:hAnsi="宋体" w:eastAsia="宋体" w:cs="宋体"/>
          <w:kern w:val="0"/>
          <w:sz w:val="24"/>
          <w:szCs w:val="21"/>
        </w:rPr>
        <w:t>6</w:t>
      </w:r>
      <w:r>
        <w:rPr>
          <w:rFonts w:hint="eastAsia" w:ascii="宋体" w:hAnsi="宋体" w:eastAsia="宋体" w:cs="宋体"/>
          <w:kern w:val="0"/>
          <w:sz w:val="24"/>
          <w:szCs w:val="21"/>
        </w:rPr>
        <w:t>、采用多种保护措施：横梁上、下限位保护装置；夹具防碰保护装置；传感器超负荷保护；过流、过压等保护；可设置位移和负荷限位软件保护；并对主要部件进行实时监测和显示故障信息；因此仪器使用更加安全可靠。</w:t>
      </w:r>
    </w:p>
    <w:p>
      <w:pPr>
        <w:autoSpaceDE w:val="0"/>
        <w:autoSpaceDN w:val="0"/>
        <w:adjustRightInd w:val="0"/>
        <w:spacing w:line="360" w:lineRule="exact"/>
        <w:ind w:left="1320" w:leftChars="400" w:hanging="480" w:hangingChars="200"/>
        <w:jc w:val="left"/>
        <w:rPr>
          <w:rFonts w:ascii="宋体" w:hAnsi="宋体" w:eastAsia="宋体" w:cs="宋体"/>
          <w:kern w:val="0"/>
          <w:sz w:val="24"/>
          <w:szCs w:val="21"/>
        </w:rPr>
      </w:pPr>
      <w:r>
        <w:rPr>
          <w:rFonts w:ascii="宋体" w:hAnsi="宋体" w:eastAsia="宋体" w:cs="宋体"/>
          <w:kern w:val="0"/>
          <w:sz w:val="24"/>
          <w:szCs w:val="21"/>
        </w:rPr>
        <w:t>7</w:t>
      </w:r>
      <w:r>
        <w:rPr>
          <w:rFonts w:hint="eastAsia" w:ascii="宋体" w:hAnsi="宋体" w:eastAsia="宋体" w:cs="宋体"/>
          <w:kern w:val="0"/>
          <w:sz w:val="24"/>
          <w:szCs w:val="21"/>
        </w:rPr>
        <w:t>、提供了多种人性化的自动模式；试验完后可设置夹具自动开夹；仪器夹持距离数字设置，并自动定位。</w:t>
      </w:r>
    </w:p>
    <w:p>
      <w:pPr>
        <w:autoSpaceDE w:val="0"/>
        <w:autoSpaceDN w:val="0"/>
        <w:adjustRightInd w:val="0"/>
        <w:spacing w:line="360" w:lineRule="exact"/>
        <w:ind w:left="1320" w:leftChars="400" w:hanging="480" w:hangingChars="200"/>
        <w:jc w:val="left"/>
        <w:rPr>
          <w:rFonts w:ascii="宋体" w:hAnsi="宋体" w:eastAsia="宋体" w:cs="宋体"/>
          <w:kern w:val="0"/>
          <w:sz w:val="24"/>
          <w:szCs w:val="21"/>
        </w:rPr>
      </w:pPr>
      <w:r>
        <w:rPr>
          <w:rFonts w:ascii="宋体" w:hAnsi="宋体" w:eastAsia="宋体" w:cs="宋体"/>
          <w:kern w:val="0"/>
          <w:sz w:val="24"/>
          <w:szCs w:val="21"/>
        </w:rPr>
        <w:t>8</w:t>
      </w:r>
      <w:r>
        <w:rPr>
          <w:rFonts w:hint="eastAsia" w:ascii="宋体" w:hAnsi="宋体" w:eastAsia="宋体" w:cs="宋体"/>
          <w:kern w:val="0"/>
          <w:sz w:val="24"/>
          <w:szCs w:val="21"/>
        </w:rPr>
        <w:t>、高精度双向传感器，拉伸和顶破试验无需更换传感器。</w:t>
      </w:r>
    </w:p>
    <w:p>
      <w:pPr>
        <w:autoSpaceDE w:val="0"/>
        <w:autoSpaceDN w:val="0"/>
        <w:adjustRightInd w:val="0"/>
        <w:spacing w:line="360" w:lineRule="exact"/>
        <w:ind w:left="1320" w:leftChars="400" w:hanging="480" w:hangingChars="200"/>
        <w:jc w:val="left"/>
        <w:rPr>
          <w:rFonts w:ascii="宋体" w:hAnsi="宋体" w:eastAsia="宋体" w:cs="宋体"/>
          <w:kern w:val="0"/>
          <w:sz w:val="24"/>
          <w:szCs w:val="21"/>
        </w:rPr>
      </w:pPr>
      <w:r>
        <w:rPr>
          <w:rFonts w:ascii="宋体" w:hAnsi="宋体" w:eastAsia="宋体" w:cs="宋体"/>
          <w:kern w:val="0"/>
          <w:sz w:val="24"/>
          <w:szCs w:val="21"/>
        </w:rPr>
        <w:t>9</w:t>
      </w:r>
      <w:r>
        <w:rPr>
          <w:rFonts w:hint="eastAsia" w:ascii="宋体" w:hAnsi="宋体" w:eastAsia="宋体" w:cs="宋体"/>
          <w:kern w:val="0"/>
          <w:sz w:val="24"/>
          <w:szCs w:val="21"/>
        </w:rPr>
        <w:t>、气动夹持不同测试功能只需更换夹片即可实现，无需更换夹具测试效率更高。</w:t>
      </w:r>
    </w:p>
    <w:p>
      <w:pPr>
        <w:autoSpaceDE w:val="0"/>
        <w:autoSpaceDN w:val="0"/>
        <w:adjustRightInd w:val="0"/>
        <w:spacing w:line="360" w:lineRule="exact"/>
        <w:ind w:left="1320" w:leftChars="400" w:hanging="480" w:hangingChars="200"/>
        <w:jc w:val="left"/>
        <w:rPr>
          <w:rFonts w:ascii="宋体" w:hAnsi="宋体" w:eastAsia="宋体" w:cs="宋体"/>
          <w:kern w:val="0"/>
          <w:sz w:val="24"/>
          <w:szCs w:val="21"/>
        </w:rPr>
      </w:pPr>
      <w:r>
        <w:rPr>
          <w:rFonts w:ascii="宋体" w:hAnsi="宋体" w:eastAsia="宋体" w:cs="宋体"/>
          <w:kern w:val="0"/>
          <w:sz w:val="24"/>
          <w:szCs w:val="21"/>
        </w:rPr>
        <w:t>10</w:t>
      </w:r>
      <w:r>
        <w:rPr>
          <w:rFonts w:hint="eastAsia" w:ascii="宋体" w:hAnsi="宋体" w:eastAsia="宋体" w:cs="宋体"/>
          <w:kern w:val="0"/>
          <w:sz w:val="24"/>
          <w:szCs w:val="21"/>
        </w:rPr>
        <w:t>、仪器控制方式主机触摸屏控制、台式电脑控制、平板电脑控制（</w:t>
      </w:r>
      <w:r>
        <w:rPr>
          <w:rFonts w:ascii="宋体" w:hAnsi="宋体" w:eastAsia="宋体" w:cs="宋体"/>
          <w:kern w:val="0"/>
          <w:sz w:val="24"/>
          <w:szCs w:val="21"/>
        </w:rPr>
        <w:t>wifi</w:t>
      </w:r>
      <w:r>
        <w:rPr>
          <w:rFonts w:hint="eastAsia" w:ascii="宋体" w:hAnsi="宋体" w:eastAsia="宋体" w:cs="宋体"/>
          <w:kern w:val="0"/>
          <w:sz w:val="24"/>
          <w:szCs w:val="21"/>
        </w:rPr>
        <w:t>通讯选配）三种模式任选。</w:t>
      </w:r>
    </w:p>
    <w:p>
      <w:pPr>
        <w:jc w:val="left"/>
        <w:rPr>
          <w:rFonts w:ascii="宋体" w:hAnsi="宋体" w:eastAsia="宋体" w:cs="宋体"/>
          <w:kern w:val="0"/>
          <w:sz w:val="24"/>
          <w:szCs w:val="21"/>
        </w:rPr>
      </w:pPr>
      <w:r>
        <w:rPr>
          <w:rFonts w:hint="eastAsia" w:ascii="宋体" w:hAnsi="宋体" w:eastAsia="宋体" w:cs="宋体"/>
          <w:kern w:val="0"/>
          <w:sz w:val="24"/>
          <w:szCs w:val="21"/>
        </w:rPr>
        <w:t>（</w:t>
      </w:r>
      <w:r>
        <w:rPr>
          <w:rFonts w:ascii="宋体" w:hAnsi="宋体" w:eastAsia="宋体" w:cs="宋体"/>
          <w:kern w:val="0"/>
          <w:sz w:val="24"/>
          <w:szCs w:val="21"/>
        </w:rPr>
        <w:t>4</w:t>
      </w:r>
      <w:r>
        <w:rPr>
          <w:rFonts w:hint="eastAsia" w:ascii="宋体" w:hAnsi="宋体" w:eastAsia="宋体" w:cs="宋体"/>
          <w:kern w:val="0"/>
          <w:sz w:val="24"/>
          <w:szCs w:val="21"/>
        </w:rPr>
        <w:t>）技术参数</w:t>
      </w:r>
    </w:p>
    <w:p>
      <w:pPr>
        <w:autoSpaceDE w:val="0"/>
        <w:autoSpaceDN w:val="0"/>
        <w:adjustRightInd w:val="0"/>
        <w:spacing w:line="360" w:lineRule="exact"/>
        <w:ind w:left="1320" w:leftChars="400" w:hanging="480" w:hangingChars="200"/>
        <w:jc w:val="left"/>
        <w:rPr>
          <w:rFonts w:ascii="宋体" w:hAnsi="宋体" w:eastAsia="宋体" w:cs="宋体"/>
          <w:kern w:val="0"/>
          <w:sz w:val="24"/>
          <w:szCs w:val="21"/>
        </w:rPr>
      </w:pPr>
      <w:r>
        <w:rPr>
          <w:rFonts w:ascii="宋体" w:hAnsi="宋体" w:eastAsia="宋体" w:cs="宋体"/>
          <w:kern w:val="0"/>
          <w:sz w:val="24"/>
          <w:szCs w:val="21"/>
        </w:rPr>
        <w:t>1</w:t>
      </w:r>
      <w:r>
        <w:rPr>
          <w:rFonts w:hint="eastAsia" w:ascii="宋体" w:hAnsi="宋体" w:eastAsia="宋体" w:cs="宋体"/>
          <w:kern w:val="0"/>
          <w:sz w:val="24"/>
          <w:szCs w:val="21"/>
        </w:rPr>
        <w:t>、量程：</w:t>
      </w:r>
      <w:r>
        <w:rPr>
          <w:rFonts w:ascii="宋体" w:hAnsi="宋体" w:eastAsia="宋体" w:cs="宋体"/>
          <w:kern w:val="0"/>
          <w:sz w:val="24"/>
          <w:szCs w:val="21"/>
        </w:rPr>
        <w:t>50N</w:t>
      </w:r>
      <w:r>
        <w:rPr>
          <w:rFonts w:hint="eastAsia" w:ascii="宋体" w:hAnsi="宋体" w:eastAsia="宋体" w:cs="宋体"/>
          <w:kern w:val="0"/>
          <w:sz w:val="24"/>
          <w:szCs w:val="21"/>
        </w:rPr>
        <w:t>、</w:t>
      </w:r>
      <w:r>
        <w:rPr>
          <w:rFonts w:ascii="宋体" w:hAnsi="宋体" w:eastAsia="宋体" w:cs="宋体"/>
          <w:kern w:val="0"/>
          <w:sz w:val="24"/>
          <w:szCs w:val="21"/>
        </w:rPr>
        <w:t>100N</w:t>
      </w:r>
      <w:r>
        <w:rPr>
          <w:rFonts w:hint="eastAsia" w:ascii="宋体" w:hAnsi="宋体" w:eastAsia="宋体" w:cs="宋体"/>
          <w:kern w:val="0"/>
          <w:sz w:val="24"/>
          <w:szCs w:val="21"/>
        </w:rPr>
        <w:t>、</w:t>
      </w:r>
      <w:r>
        <w:rPr>
          <w:rFonts w:ascii="宋体" w:hAnsi="宋体" w:eastAsia="宋体" w:cs="宋体"/>
          <w:kern w:val="0"/>
          <w:sz w:val="24"/>
          <w:szCs w:val="21"/>
        </w:rPr>
        <w:t>500N</w:t>
      </w:r>
      <w:r>
        <w:rPr>
          <w:rFonts w:hint="eastAsia" w:ascii="宋体" w:hAnsi="宋体" w:eastAsia="宋体" w:cs="宋体"/>
          <w:kern w:val="0"/>
          <w:sz w:val="24"/>
          <w:szCs w:val="21"/>
        </w:rPr>
        <w:t>、</w:t>
      </w:r>
      <w:r>
        <w:rPr>
          <w:rFonts w:ascii="宋体" w:hAnsi="宋体" w:eastAsia="宋体" w:cs="宋体"/>
          <w:kern w:val="0"/>
          <w:sz w:val="24"/>
          <w:szCs w:val="21"/>
        </w:rPr>
        <w:t>1000N</w:t>
      </w:r>
      <w:r>
        <w:rPr>
          <w:rFonts w:hint="eastAsia" w:ascii="宋体" w:hAnsi="宋体" w:eastAsia="宋体" w:cs="宋体"/>
          <w:kern w:val="0"/>
          <w:sz w:val="24"/>
          <w:szCs w:val="21"/>
        </w:rPr>
        <w:t>、</w:t>
      </w:r>
      <w:r>
        <w:rPr>
          <w:rFonts w:ascii="宋体" w:hAnsi="宋体" w:eastAsia="宋体" w:cs="宋体"/>
          <w:kern w:val="0"/>
          <w:sz w:val="24"/>
          <w:szCs w:val="21"/>
        </w:rPr>
        <w:t>2500N</w:t>
      </w:r>
      <w:r>
        <w:rPr>
          <w:rFonts w:hint="eastAsia" w:ascii="宋体" w:hAnsi="宋体" w:eastAsia="宋体" w:cs="宋体"/>
          <w:kern w:val="0"/>
          <w:sz w:val="24"/>
          <w:szCs w:val="21"/>
        </w:rPr>
        <w:t>、</w:t>
      </w:r>
      <w:r>
        <w:rPr>
          <w:rFonts w:ascii="宋体" w:hAnsi="宋体" w:eastAsia="宋体" w:cs="宋体"/>
          <w:kern w:val="0"/>
          <w:sz w:val="24"/>
          <w:szCs w:val="21"/>
        </w:rPr>
        <w:t>5000N</w:t>
      </w:r>
      <w:r>
        <w:rPr>
          <w:rFonts w:hint="eastAsia" w:ascii="宋体" w:hAnsi="宋体" w:eastAsia="宋体" w:cs="宋体"/>
          <w:kern w:val="0"/>
          <w:sz w:val="24"/>
          <w:szCs w:val="21"/>
        </w:rPr>
        <w:t>、</w:t>
      </w:r>
      <w:r>
        <w:rPr>
          <w:rFonts w:ascii="宋体" w:hAnsi="宋体" w:eastAsia="宋体" w:cs="宋体"/>
          <w:kern w:val="0"/>
          <w:sz w:val="24"/>
          <w:szCs w:val="21"/>
        </w:rPr>
        <w:t>10000N</w:t>
      </w:r>
      <w:r>
        <w:rPr>
          <w:rFonts w:hint="eastAsia" w:ascii="宋体" w:hAnsi="宋体" w:eastAsia="宋体" w:cs="宋体"/>
          <w:kern w:val="0"/>
          <w:sz w:val="24"/>
          <w:szCs w:val="21"/>
        </w:rPr>
        <w:t>（可选）</w:t>
      </w:r>
    </w:p>
    <w:p>
      <w:pPr>
        <w:autoSpaceDE w:val="0"/>
        <w:autoSpaceDN w:val="0"/>
        <w:adjustRightInd w:val="0"/>
        <w:spacing w:line="360" w:lineRule="exact"/>
        <w:ind w:left="1320" w:leftChars="400" w:hanging="480" w:hangingChars="200"/>
        <w:jc w:val="left"/>
        <w:rPr>
          <w:rFonts w:ascii="宋体" w:hAnsi="宋体" w:eastAsia="宋体" w:cs="宋体"/>
          <w:kern w:val="0"/>
          <w:sz w:val="24"/>
          <w:szCs w:val="21"/>
        </w:rPr>
      </w:pPr>
      <w:r>
        <w:rPr>
          <w:rFonts w:ascii="宋体" w:hAnsi="宋体" w:eastAsia="宋体" w:cs="宋体"/>
          <w:kern w:val="0"/>
          <w:sz w:val="24"/>
          <w:szCs w:val="21"/>
        </w:rPr>
        <w:t>2</w:t>
      </w:r>
      <w:r>
        <w:rPr>
          <w:rFonts w:hint="eastAsia" w:ascii="宋体" w:hAnsi="宋体" w:eastAsia="宋体" w:cs="宋体"/>
          <w:kern w:val="0"/>
          <w:sz w:val="24"/>
          <w:szCs w:val="21"/>
        </w:rPr>
        <w:t>、测力范围：满量程的</w:t>
      </w:r>
      <w:r>
        <w:rPr>
          <w:rFonts w:ascii="宋体" w:hAnsi="宋体" w:eastAsia="宋体" w:cs="宋体"/>
          <w:kern w:val="0"/>
          <w:sz w:val="24"/>
          <w:szCs w:val="21"/>
        </w:rPr>
        <w:t>1%</w:t>
      </w:r>
      <w:r>
        <w:rPr>
          <w:rFonts w:hint="eastAsia" w:ascii="宋体" w:hAnsi="宋体" w:eastAsia="宋体" w:cs="宋体"/>
          <w:kern w:val="0"/>
          <w:sz w:val="24"/>
          <w:szCs w:val="21"/>
        </w:rPr>
        <w:t>～</w:t>
      </w:r>
      <w:r>
        <w:rPr>
          <w:rFonts w:ascii="宋体" w:hAnsi="宋体" w:eastAsia="宋体" w:cs="宋体"/>
          <w:kern w:val="0"/>
          <w:sz w:val="24"/>
          <w:szCs w:val="21"/>
        </w:rPr>
        <w:t>100%</w:t>
      </w:r>
    </w:p>
    <w:p>
      <w:pPr>
        <w:autoSpaceDE w:val="0"/>
        <w:autoSpaceDN w:val="0"/>
        <w:adjustRightInd w:val="0"/>
        <w:spacing w:line="360" w:lineRule="exact"/>
        <w:ind w:left="1320" w:leftChars="400" w:hanging="480" w:hangingChars="200"/>
        <w:jc w:val="left"/>
        <w:rPr>
          <w:rFonts w:ascii="宋体" w:hAnsi="宋体" w:eastAsia="宋体" w:cs="宋体"/>
          <w:kern w:val="0"/>
          <w:sz w:val="24"/>
          <w:szCs w:val="21"/>
        </w:rPr>
      </w:pPr>
      <w:r>
        <w:rPr>
          <w:rFonts w:ascii="宋体" w:hAnsi="宋体" w:eastAsia="宋体" w:cs="宋体"/>
          <w:kern w:val="0"/>
          <w:sz w:val="24"/>
          <w:szCs w:val="21"/>
        </w:rPr>
        <w:t>3</w:t>
      </w:r>
      <w:r>
        <w:rPr>
          <w:rFonts w:hint="eastAsia" w:ascii="宋体" w:hAnsi="宋体" w:eastAsia="宋体" w:cs="宋体"/>
          <w:kern w:val="0"/>
          <w:sz w:val="24"/>
          <w:szCs w:val="21"/>
        </w:rPr>
        <w:t>、测力精度：</w:t>
      </w:r>
      <w:r>
        <w:rPr>
          <w:rFonts w:ascii="宋体" w:hAnsi="宋体" w:eastAsia="宋体" w:cs="宋体"/>
          <w:kern w:val="0"/>
          <w:sz w:val="24"/>
          <w:szCs w:val="21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1"/>
        </w:rPr>
        <w:t>≤±</w:t>
      </w:r>
      <w:r>
        <w:rPr>
          <w:rFonts w:ascii="宋体" w:hAnsi="宋体" w:eastAsia="宋体" w:cs="宋体"/>
          <w:kern w:val="0"/>
          <w:sz w:val="24"/>
          <w:szCs w:val="21"/>
        </w:rPr>
        <w:t>0.2%F</w:t>
      </w:r>
      <w:r>
        <w:rPr>
          <w:rFonts w:hint="eastAsia" w:ascii="宋体" w:hAnsi="宋体" w:eastAsia="宋体" w:cs="宋体"/>
          <w:kern w:val="0"/>
          <w:sz w:val="24"/>
          <w:szCs w:val="21"/>
        </w:rPr>
        <w:t>·</w:t>
      </w:r>
      <w:r>
        <w:rPr>
          <w:rFonts w:ascii="宋体" w:hAnsi="宋体" w:eastAsia="宋体" w:cs="宋体"/>
          <w:kern w:val="0"/>
          <w:sz w:val="24"/>
          <w:szCs w:val="21"/>
        </w:rPr>
        <w:t>S</w:t>
      </w:r>
    </w:p>
    <w:p>
      <w:pPr>
        <w:autoSpaceDE w:val="0"/>
        <w:autoSpaceDN w:val="0"/>
        <w:adjustRightInd w:val="0"/>
        <w:spacing w:line="360" w:lineRule="exact"/>
        <w:ind w:left="1320" w:leftChars="400" w:hanging="480" w:hangingChars="200"/>
        <w:jc w:val="left"/>
        <w:rPr>
          <w:rFonts w:ascii="宋体" w:hAnsi="宋体" w:eastAsia="宋体" w:cs="宋体"/>
          <w:kern w:val="0"/>
          <w:sz w:val="24"/>
          <w:szCs w:val="21"/>
        </w:rPr>
      </w:pPr>
      <w:r>
        <w:rPr>
          <w:rFonts w:ascii="宋体" w:hAnsi="宋体" w:eastAsia="宋体" w:cs="宋体"/>
          <w:kern w:val="0"/>
          <w:sz w:val="24"/>
          <w:szCs w:val="21"/>
        </w:rPr>
        <w:t>4</w:t>
      </w:r>
      <w:r>
        <w:rPr>
          <w:rFonts w:hint="eastAsia" w:ascii="宋体" w:hAnsi="宋体" w:eastAsia="宋体" w:cs="宋体"/>
          <w:kern w:val="0"/>
          <w:sz w:val="24"/>
          <w:szCs w:val="21"/>
        </w:rPr>
        <w:t>、采集频率：</w:t>
      </w:r>
      <w:r>
        <w:rPr>
          <w:rFonts w:ascii="宋体" w:hAnsi="宋体" w:eastAsia="宋体" w:cs="宋体"/>
          <w:kern w:val="0"/>
          <w:sz w:val="24"/>
          <w:szCs w:val="21"/>
        </w:rPr>
        <w:t>2000</w:t>
      </w:r>
      <w:r>
        <w:rPr>
          <w:rFonts w:hint="eastAsia" w:ascii="宋体" w:hAnsi="宋体" w:eastAsia="宋体" w:cs="宋体"/>
          <w:kern w:val="0"/>
          <w:sz w:val="24"/>
          <w:szCs w:val="21"/>
        </w:rPr>
        <w:t>次</w:t>
      </w:r>
      <w:r>
        <w:rPr>
          <w:rFonts w:ascii="宋体" w:hAnsi="宋体" w:eastAsia="宋体" w:cs="宋体"/>
          <w:kern w:val="0"/>
          <w:sz w:val="24"/>
          <w:szCs w:val="21"/>
        </w:rPr>
        <w:t>/</w:t>
      </w:r>
      <w:r>
        <w:rPr>
          <w:rFonts w:hint="eastAsia" w:ascii="宋体" w:hAnsi="宋体" w:eastAsia="宋体" w:cs="宋体"/>
          <w:kern w:val="0"/>
          <w:sz w:val="24"/>
          <w:szCs w:val="21"/>
        </w:rPr>
        <w:t>秒</w:t>
      </w:r>
    </w:p>
    <w:p>
      <w:pPr>
        <w:autoSpaceDE w:val="0"/>
        <w:autoSpaceDN w:val="0"/>
        <w:adjustRightInd w:val="0"/>
        <w:spacing w:line="360" w:lineRule="exact"/>
        <w:ind w:left="1320" w:leftChars="400" w:hanging="480" w:hangingChars="200"/>
        <w:jc w:val="left"/>
        <w:rPr>
          <w:rFonts w:ascii="宋体" w:hAnsi="宋体" w:eastAsia="宋体" w:cs="宋体"/>
          <w:kern w:val="0"/>
          <w:sz w:val="24"/>
          <w:szCs w:val="21"/>
        </w:rPr>
      </w:pPr>
      <w:r>
        <w:rPr>
          <w:rFonts w:ascii="宋体" w:hAnsi="宋体" w:eastAsia="宋体" w:cs="宋体"/>
          <w:kern w:val="0"/>
          <w:sz w:val="24"/>
          <w:szCs w:val="21"/>
        </w:rPr>
        <w:t>5</w:t>
      </w:r>
      <w:r>
        <w:rPr>
          <w:rFonts w:hint="eastAsia" w:ascii="宋体" w:hAnsi="宋体" w:eastAsia="宋体" w:cs="宋体"/>
          <w:kern w:val="0"/>
          <w:sz w:val="24"/>
          <w:szCs w:val="21"/>
        </w:rPr>
        <w:t>、分</w:t>
      </w:r>
      <w:r>
        <w:rPr>
          <w:rFonts w:ascii="宋体" w:hAnsi="宋体" w:eastAsia="宋体" w:cs="宋体"/>
          <w:kern w:val="0"/>
          <w:sz w:val="24"/>
          <w:szCs w:val="21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1"/>
        </w:rPr>
        <w:t>度</w:t>
      </w:r>
      <w:r>
        <w:rPr>
          <w:rFonts w:ascii="宋体" w:hAnsi="宋体" w:eastAsia="宋体" w:cs="宋体"/>
          <w:kern w:val="0"/>
          <w:sz w:val="24"/>
          <w:szCs w:val="21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1"/>
        </w:rPr>
        <w:t>值：</w:t>
      </w:r>
      <w:r>
        <w:rPr>
          <w:rFonts w:ascii="宋体" w:hAnsi="宋体" w:eastAsia="宋体" w:cs="宋体"/>
          <w:kern w:val="0"/>
          <w:sz w:val="24"/>
          <w:szCs w:val="21"/>
        </w:rPr>
        <w:t>0.01N</w:t>
      </w:r>
      <w:r>
        <w:rPr>
          <w:rFonts w:hint="eastAsia" w:ascii="宋体" w:hAnsi="宋体" w:eastAsia="宋体" w:cs="宋体"/>
          <w:kern w:val="0"/>
          <w:sz w:val="24"/>
          <w:szCs w:val="21"/>
        </w:rPr>
        <w:t>（</w:t>
      </w:r>
      <w:r>
        <w:rPr>
          <w:rFonts w:ascii="宋体" w:hAnsi="宋体" w:eastAsia="宋体" w:cs="宋体"/>
          <w:kern w:val="0"/>
          <w:sz w:val="24"/>
          <w:szCs w:val="21"/>
        </w:rPr>
        <w:t>100N</w:t>
      </w:r>
      <w:r>
        <w:rPr>
          <w:rFonts w:hint="eastAsia" w:ascii="宋体" w:hAnsi="宋体" w:eastAsia="宋体" w:cs="宋体"/>
          <w:kern w:val="0"/>
          <w:sz w:val="24"/>
          <w:szCs w:val="21"/>
        </w:rPr>
        <w:t>量程，根据量程）</w:t>
      </w:r>
    </w:p>
    <w:p>
      <w:pPr>
        <w:autoSpaceDE w:val="0"/>
        <w:autoSpaceDN w:val="0"/>
        <w:adjustRightInd w:val="0"/>
        <w:spacing w:line="360" w:lineRule="exact"/>
        <w:ind w:left="1320" w:leftChars="400" w:hanging="480" w:hangingChars="200"/>
        <w:jc w:val="left"/>
        <w:rPr>
          <w:rFonts w:ascii="宋体" w:hAnsi="宋体" w:eastAsia="宋体" w:cs="宋体"/>
          <w:kern w:val="0"/>
          <w:sz w:val="24"/>
          <w:szCs w:val="21"/>
        </w:rPr>
      </w:pPr>
      <w:r>
        <w:rPr>
          <w:rFonts w:ascii="宋体" w:hAnsi="宋体" w:eastAsia="宋体" w:cs="宋体"/>
          <w:kern w:val="0"/>
          <w:sz w:val="24"/>
          <w:szCs w:val="21"/>
        </w:rPr>
        <w:t>6</w:t>
      </w:r>
      <w:r>
        <w:rPr>
          <w:rFonts w:hint="eastAsia" w:ascii="宋体" w:hAnsi="宋体" w:eastAsia="宋体" w:cs="宋体"/>
          <w:kern w:val="0"/>
          <w:sz w:val="24"/>
          <w:szCs w:val="21"/>
        </w:rPr>
        <w:t>、单位可选：</w:t>
      </w:r>
      <w:r>
        <w:rPr>
          <w:rFonts w:ascii="宋体" w:hAnsi="宋体" w:eastAsia="宋体" w:cs="宋体"/>
          <w:kern w:val="0"/>
          <w:sz w:val="24"/>
          <w:szCs w:val="21"/>
        </w:rPr>
        <w:t>cN</w:t>
      </w:r>
      <w:r>
        <w:rPr>
          <w:rFonts w:hint="eastAsia" w:ascii="宋体" w:hAnsi="宋体" w:eastAsia="宋体" w:cs="宋体"/>
          <w:kern w:val="0"/>
          <w:sz w:val="24"/>
          <w:szCs w:val="21"/>
        </w:rPr>
        <w:t>、</w:t>
      </w:r>
      <w:r>
        <w:rPr>
          <w:rFonts w:ascii="宋体" w:hAnsi="宋体" w:eastAsia="宋体" w:cs="宋体"/>
          <w:kern w:val="0"/>
          <w:sz w:val="24"/>
          <w:szCs w:val="21"/>
        </w:rPr>
        <w:t>N</w:t>
      </w:r>
      <w:r>
        <w:rPr>
          <w:rFonts w:hint="eastAsia" w:ascii="宋体" w:hAnsi="宋体" w:eastAsia="宋体" w:cs="宋体"/>
          <w:kern w:val="0"/>
          <w:sz w:val="24"/>
          <w:szCs w:val="21"/>
        </w:rPr>
        <w:t>、</w:t>
      </w:r>
      <w:r>
        <w:rPr>
          <w:rFonts w:ascii="宋体" w:hAnsi="宋体" w:eastAsia="宋体" w:cs="宋体"/>
          <w:kern w:val="0"/>
          <w:sz w:val="24"/>
          <w:szCs w:val="21"/>
        </w:rPr>
        <w:t>kN</w:t>
      </w:r>
      <w:r>
        <w:rPr>
          <w:rFonts w:hint="eastAsia" w:ascii="宋体" w:hAnsi="宋体" w:eastAsia="宋体" w:cs="宋体"/>
          <w:kern w:val="0"/>
          <w:sz w:val="24"/>
          <w:szCs w:val="21"/>
        </w:rPr>
        <w:t>、</w:t>
      </w:r>
      <w:r>
        <w:rPr>
          <w:rFonts w:ascii="宋体" w:hAnsi="宋体" w:eastAsia="宋体" w:cs="宋体"/>
          <w:kern w:val="0"/>
          <w:sz w:val="24"/>
          <w:szCs w:val="21"/>
        </w:rPr>
        <w:t>gf</w:t>
      </w:r>
      <w:r>
        <w:rPr>
          <w:rFonts w:hint="eastAsia" w:ascii="宋体" w:hAnsi="宋体" w:eastAsia="宋体" w:cs="宋体"/>
          <w:kern w:val="0"/>
          <w:sz w:val="24"/>
          <w:szCs w:val="21"/>
        </w:rPr>
        <w:t>、</w:t>
      </w:r>
      <w:r>
        <w:rPr>
          <w:rFonts w:ascii="宋体" w:hAnsi="宋体" w:eastAsia="宋体" w:cs="宋体"/>
          <w:kern w:val="0"/>
          <w:sz w:val="24"/>
          <w:szCs w:val="21"/>
        </w:rPr>
        <w:t>kgf</w:t>
      </w:r>
      <w:r>
        <w:rPr>
          <w:rFonts w:hint="eastAsia" w:ascii="宋体" w:hAnsi="宋体" w:eastAsia="宋体" w:cs="宋体"/>
          <w:kern w:val="0"/>
          <w:sz w:val="24"/>
          <w:szCs w:val="21"/>
        </w:rPr>
        <w:t>、</w:t>
      </w:r>
      <w:r>
        <w:rPr>
          <w:rFonts w:ascii="宋体" w:hAnsi="宋体" w:eastAsia="宋体" w:cs="宋体"/>
          <w:kern w:val="0"/>
          <w:sz w:val="24"/>
          <w:szCs w:val="21"/>
        </w:rPr>
        <w:t>lbf</w:t>
      </w:r>
    </w:p>
    <w:p>
      <w:pPr>
        <w:autoSpaceDE w:val="0"/>
        <w:autoSpaceDN w:val="0"/>
        <w:adjustRightInd w:val="0"/>
        <w:spacing w:line="360" w:lineRule="exact"/>
        <w:ind w:left="1320" w:leftChars="400" w:hanging="480" w:hangingChars="200"/>
        <w:jc w:val="left"/>
        <w:rPr>
          <w:rFonts w:ascii="宋体" w:hAnsi="宋体" w:eastAsia="宋体" w:cs="宋体"/>
          <w:kern w:val="0"/>
          <w:sz w:val="24"/>
          <w:szCs w:val="21"/>
        </w:rPr>
      </w:pPr>
      <w:r>
        <w:rPr>
          <w:rFonts w:ascii="宋体" w:hAnsi="宋体" w:eastAsia="宋体" w:cs="宋体"/>
          <w:kern w:val="0"/>
          <w:sz w:val="24"/>
          <w:szCs w:val="21"/>
        </w:rPr>
        <w:t>7</w:t>
      </w:r>
      <w:r>
        <w:rPr>
          <w:rFonts w:hint="eastAsia" w:ascii="宋体" w:hAnsi="宋体" w:eastAsia="宋体" w:cs="宋体"/>
          <w:kern w:val="0"/>
          <w:sz w:val="24"/>
          <w:szCs w:val="21"/>
        </w:rPr>
        <w:t>、位移速度：</w:t>
      </w:r>
      <w:r>
        <w:rPr>
          <w:rFonts w:ascii="宋体" w:hAnsi="宋体" w:eastAsia="宋体" w:cs="宋体"/>
          <w:kern w:val="0"/>
          <w:sz w:val="24"/>
          <w:szCs w:val="21"/>
        </w:rPr>
        <w:t>0.001</w:t>
      </w:r>
      <w:r>
        <w:rPr>
          <w:rFonts w:hint="eastAsia" w:ascii="宋体" w:hAnsi="宋体" w:eastAsia="宋体" w:cs="宋体"/>
          <w:kern w:val="0"/>
          <w:sz w:val="24"/>
          <w:szCs w:val="21"/>
        </w:rPr>
        <w:t>～</w:t>
      </w:r>
      <w:r>
        <w:rPr>
          <w:rFonts w:ascii="宋体" w:hAnsi="宋体" w:eastAsia="宋体" w:cs="宋体"/>
          <w:kern w:val="0"/>
          <w:sz w:val="24"/>
          <w:szCs w:val="21"/>
        </w:rPr>
        <w:t>1000mm/min</w:t>
      </w:r>
      <w:r>
        <w:rPr>
          <w:rFonts w:hint="eastAsia" w:ascii="宋体" w:hAnsi="宋体" w:eastAsia="宋体" w:cs="宋体"/>
          <w:kern w:val="0"/>
          <w:sz w:val="24"/>
          <w:szCs w:val="21"/>
        </w:rPr>
        <w:t>数字调速，误差≤±</w:t>
      </w:r>
      <w:r>
        <w:rPr>
          <w:rFonts w:ascii="宋体" w:hAnsi="宋体" w:eastAsia="宋体" w:cs="宋体"/>
          <w:kern w:val="0"/>
          <w:sz w:val="24"/>
          <w:szCs w:val="21"/>
        </w:rPr>
        <w:t>1%</w:t>
      </w:r>
    </w:p>
    <w:p>
      <w:pPr>
        <w:autoSpaceDE w:val="0"/>
        <w:autoSpaceDN w:val="0"/>
        <w:adjustRightInd w:val="0"/>
        <w:spacing w:line="360" w:lineRule="exact"/>
        <w:ind w:left="1320" w:leftChars="400" w:hanging="480" w:hangingChars="200"/>
        <w:jc w:val="left"/>
        <w:rPr>
          <w:rFonts w:ascii="宋体" w:hAnsi="宋体" w:eastAsia="宋体" w:cs="宋体"/>
          <w:kern w:val="0"/>
          <w:sz w:val="24"/>
          <w:szCs w:val="21"/>
        </w:rPr>
      </w:pPr>
      <w:r>
        <w:rPr>
          <w:rFonts w:ascii="宋体" w:hAnsi="宋体" w:eastAsia="宋体" w:cs="宋体"/>
          <w:kern w:val="0"/>
          <w:sz w:val="24"/>
          <w:szCs w:val="21"/>
        </w:rPr>
        <w:t>8</w:t>
      </w:r>
      <w:r>
        <w:rPr>
          <w:rFonts w:hint="eastAsia" w:ascii="宋体" w:hAnsi="宋体" w:eastAsia="宋体" w:cs="宋体"/>
          <w:kern w:val="0"/>
          <w:sz w:val="24"/>
          <w:szCs w:val="21"/>
        </w:rPr>
        <w:t>、位移分辨率：</w:t>
      </w:r>
      <w:r>
        <w:rPr>
          <w:rFonts w:ascii="宋体" w:hAnsi="宋体" w:eastAsia="宋体" w:cs="宋体"/>
          <w:kern w:val="0"/>
          <w:sz w:val="24"/>
          <w:szCs w:val="21"/>
        </w:rPr>
        <w:t>0.001mm</w:t>
      </w:r>
    </w:p>
    <w:p>
      <w:pPr>
        <w:autoSpaceDE w:val="0"/>
        <w:autoSpaceDN w:val="0"/>
        <w:adjustRightInd w:val="0"/>
        <w:spacing w:line="360" w:lineRule="exact"/>
        <w:ind w:left="1320" w:leftChars="400" w:hanging="480" w:hangingChars="200"/>
        <w:jc w:val="left"/>
        <w:rPr>
          <w:rFonts w:ascii="宋体" w:hAnsi="宋体" w:eastAsia="宋体" w:cs="宋体"/>
          <w:kern w:val="0"/>
          <w:sz w:val="24"/>
          <w:szCs w:val="21"/>
        </w:rPr>
      </w:pPr>
      <w:r>
        <w:rPr>
          <w:rFonts w:ascii="宋体" w:hAnsi="宋体" w:eastAsia="宋体" w:cs="宋体"/>
          <w:kern w:val="0"/>
          <w:sz w:val="24"/>
          <w:szCs w:val="21"/>
        </w:rPr>
        <w:t>9</w:t>
      </w:r>
      <w:r>
        <w:rPr>
          <w:rFonts w:hint="eastAsia" w:ascii="宋体" w:hAnsi="宋体" w:eastAsia="宋体" w:cs="宋体"/>
          <w:kern w:val="0"/>
          <w:sz w:val="24"/>
          <w:szCs w:val="21"/>
        </w:rPr>
        <w:t>、试样夹持：气动夹持</w:t>
      </w:r>
      <w:r>
        <w:rPr>
          <w:rFonts w:ascii="宋体" w:hAnsi="宋体" w:eastAsia="宋体" w:cs="宋体"/>
          <w:kern w:val="0"/>
          <w:sz w:val="24"/>
          <w:szCs w:val="21"/>
        </w:rPr>
        <w:t>(</w:t>
      </w:r>
      <w:r>
        <w:rPr>
          <w:rFonts w:hint="eastAsia" w:ascii="宋体" w:hAnsi="宋体" w:eastAsia="宋体" w:cs="宋体"/>
          <w:kern w:val="0"/>
          <w:sz w:val="24"/>
          <w:szCs w:val="21"/>
        </w:rPr>
        <w:t>标配</w:t>
      </w:r>
      <w:r>
        <w:rPr>
          <w:rFonts w:ascii="宋体" w:hAnsi="宋体" w:eastAsia="宋体" w:cs="宋体"/>
          <w:kern w:val="0"/>
          <w:sz w:val="24"/>
          <w:szCs w:val="21"/>
        </w:rPr>
        <w:t xml:space="preserve">) </w:t>
      </w:r>
      <w:r>
        <w:rPr>
          <w:rFonts w:hint="eastAsia" w:ascii="宋体" w:hAnsi="宋体" w:eastAsia="宋体" w:cs="宋体"/>
          <w:kern w:val="0"/>
          <w:sz w:val="24"/>
          <w:szCs w:val="21"/>
        </w:rPr>
        <w:t>手动夹持（选配）</w:t>
      </w:r>
    </w:p>
    <w:p>
      <w:pPr>
        <w:autoSpaceDE w:val="0"/>
        <w:autoSpaceDN w:val="0"/>
        <w:adjustRightInd w:val="0"/>
        <w:spacing w:line="360" w:lineRule="exact"/>
        <w:ind w:left="1320" w:leftChars="400" w:hanging="480" w:hangingChars="200"/>
        <w:jc w:val="left"/>
        <w:rPr>
          <w:rFonts w:ascii="宋体" w:hAnsi="宋体" w:eastAsia="宋体" w:cs="宋体"/>
          <w:kern w:val="0"/>
          <w:sz w:val="24"/>
          <w:szCs w:val="21"/>
        </w:rPr>
      </w:pPr>
      <w:r>
        <w:rPr>
          <w:rFonts w:ascii="宋体" w:hAnsi="宋体" w:eastAsia="宋体" w:cs="宋体"/>
          <w:kern w:val="0"/>
          <w:sz w:val="24"/>
          <w:szCs w:val="21"/>
        </w:rPr>
        <w:t>10</w:t>
      </w:r>
      <w:r>
        <w:rPr>
          <w:rFonts w:hint="eastAsia" w:ascii="宋体" w:hAnsi="宋体" w:eastAsia="宋体" w:cs="宋体"/>
          <w:kern w:val="0"/>
          <w:sz w:val="24"/>
          <w:szCs w:val="21"/>
        </w:rPr>
        <w:t>、横梁行程：</w:t>
      </w:r>
      <w:r>
        <w:rPr>
          <w:rFonts w:ascii="宋体" w:hAnsi="宋体" w:eastAsia="宋体" w:cs="宋体"/>
          <w:kern w:val="0"/>
          <w:sz w:val="24"/>
          <w:szCs w:val="21"/>
        </w:rPr>
        <w:t>1100mm</w:t>
      </w:r>
      <w:r>
        <w:rPr>
          <w:rFonts w:hint="eastAsia" w:ascii="宋体" w:hAnsi="宋体" w:eastAsia="宋体" w:cs="宋体"/>
          <w:kern w:val="0"/>
          <w:sz w:val="24"/>
          <w:szCs w:val="21"/>
        </w:rPr>
        <w:t>（不含夹具）</w:t>
      </w:r>
    </w:p>
    <w:p>
      <w:pPr>
        <w:pStyle w:val="2"/>
        <w:rPr>
          <w:rFonts w:cs="宋体"/>
          <w:b w:val="0"/>
          <w:kern w:val="0"/>
          <w:sz w:val="24"/>
          <w:szCs w:val="21"/>
        </w:rPr>
      </w:pPr>
      <w:r>
        <w:rPr>
          <w:rFonts w:cs="宋体"/>
          <w:b w:val="0"/>
          <w:kern w:val="0"/>
          <w:sz w:val="24"/>
          <w:szCs w:val="21"/>
        </w:rPr>
        <w:t xml:space="preserve">       11</w:t>
      </w:r>
      <w:r>
        <w:rPr>
          <w:rFonts w:hint="eastAsia" w:cs="宋体"/>
          <w:b w:val="0"/>
          <w:kern w:val="0"/>
          <w:sz w:val="24"/>
          <w:szCs w:val="21"/>
        </w:rPr>
        <w:t>、龙门宽度：</w:t>
      </w:r>
      <w:r>
        <w:rPr>
          <w:rFonts w:cs="宋体"/>
          <w:b w:val="0"/>
          <w:kern w:val="0"/>
          <w:sz w:val="24"/>
          <w:szCs w:val="21"/>
        </w:rPr>
        <w:t>400mm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B79B5A"/>
    <w:multiLevelType w:val="singleLevel"/>
    <w:tmpl w:val="D3B79B5A"/>
    <w:lvl w:ilvl="0" w:tentative="0">
      <w:start w:val="1"/>
      <w:numFmt w:val="decimal"/>
      <w:suff w:val="nothing"/>
      <w:lvlText w:val="%1、"/>
      <w:lvlJc w:val="left"/>
      <w:pPr>
        <w:ind w:left="0" w:firstLine="0"/>
      </w:pPr>
    </w:lvl>
  </w:abstractNum>
  <w:abstractNum w:abstractNumId="1">
    <w:nsid w:val="F7DE2C5D"/>
    <w:multiLevelType w:val="multilevel"/>
    <w:tmpl w:val="F7DE2C5D"/>
    <w:lvl w:ilvl="0" w:tentative="0">
      <w:start w:val="1"/>
      <w:numFmt w:val="chineseCountingThousand"/>
      <w:suff w:val="nothing"/>
      <w:lvlText w:val="第%1章"/>
      <w:lvlJc w:val="left"/>
      <w:pPr>
        <w:ind w:left="4168" w:firstLine="0"/>
      </w:pPr>
      <w:rPr>
        <w:rFonts w:hint="eastAsia"/>
      </w:rPr>
    </w:lvl>
    <w:lvl w:ilvl="1" w:tentative="0">
      <w:start w:val="1"/>
      <w:numFmt w:val="none"/>
      <w:pStyle w:val="2"/>
      <w:suff w:val="nothing"/>
      <w:lvlText w:val="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2">
    <w:nsid w:val="476E0745"/>
    <w:multiLevelType w:val="multilevel"/>
    <w:tmpl w:val="476E0745"/>
    <w:lvl w:ilvl="0" w:tentative="0">
      <w:start w:val="1"/>
      <w:numFmt w:val="decimal"/>
      <w:lvlText w:val="%1、"/>
      <w:lvlJc w:val="left"/>
      <w:pPr>
        <w:ind w:left="840" w:hanging="360"/>
      </w:p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0"/>
    <w:lvlOverride w:ilvl="0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D179D9"/>
    <w:rsid w:val="2D3624D3"/>
    <w:rsid w:val="7DD1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line="360" w:lineRule="auto"/>
      <w:jc w:val="left"/>
      <w:outlineLvl w:val="1"/>
    </w:pPr>
    <w:rPr>
      <w:rFonts w:ascii="宋体" w:hAnsi="宋体" w:eastAsia="宋体" w:cs="Times New Roman"/>
      <w:b/>
      <w:kern w:val="44"/>
      <w:sz w:val="28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paragraph" w:styleId="7">
    <w:name w:val="List Paragraph"/>
    <w:basedOn w:val="1"/>
    <w:qFormat/>
    <w:uiPriority w:val="99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2021-10-22T05:52:00Z</dcterms:created>
  <dc:creator>阿融</dc:creator>
  <cp:lastModifiedBy>阿融</cp:lastModifiedBy>
  <dcterms:modified xsi:type="dcterms:W3CDTF">2021-10-22T05:58:28Z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43F3F4A760DA40D6ACCAB8948DCF7E08</vt:lpwstr>
  </property>
</Properties>
</file>