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ind w:firstLine="1968" w:firstLineChars="700"/>
        <w:jc w:val="both"/>
        <w:rPr>
          <w:rFonts w:ascii="宋体" w:hAnsi="宋体" w:eastAsia="宋体" w:cs="宋体"/>
          <w:sz w:val="28"/>
          <w:szCs w:val="28"/>
        </w:rPr>
      </w:pPr>
      <w:r>
        <w:rPr>
          <w:rStyle w:val="11"/>
          <w:rFonts w:hint="eastAsia" w:ascii="宋体" w:hAnsi="宋体" w:eastAsia="宋体" w:cs="宋体"/>
          <w:sz w:val="28"/>
          <w:szCs w:val="28"/>
        </w:rPr>
        <w:t>项目名称：</w:t>
      </w:r>
      <w:r>
        <w:rPr>
          <w:rFonts w:hint="eastAsia" w:ascii="华文楷体" w:hAnsi="华文楷体" w:eastAsia="华文楷体" w:cs="华文楷体"/>
          <w:b/>
          <w:bCs/>
          <w:sz w:val="28"/>
          <w:szCs w:val="28"/>
        </w:rPr>
        <w:t>微滤膜孔径分析仪采购</w:t>
      </w:r>
    </w:p>
    <w:p>
      <w:pPr>
        <w:pStyle w:val="7"/>
        <w:widowControl/>
        <w:ind w:firstLine="1960" w:firstLineChars="700"/>
        <w:jc w:val="both"/>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b/>
                                <w:bCs/>
                                <w:sz w:val="28"/>
                                <w:szCs w:val="28"/>
                              </w:rPr>
                              <w:t>（先进纤维材料与技术实验室）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20.45pt;z-index:251659264;mso-width-relative:page;mso-height-relative:page;" fillcolor="#FFFFFF [3201]" filled="t" stroked="t" coordsize="21600,21600" o:gfxdata="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t2&#10;9ZzZAAAACgEAAA8AAAAAAAAAAQAgAAAAIgAAAGRycy9kb3ducmV2LnhtbFBLAQIUABQAAAAIAIdO&#10;4kBz86dw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b/>
                          <w:bCs/>
                          <w:sz w:val="28"/>
                          <w:szCs w:val="28"/>
                        </w:rPr>
                        <w:t>（先进纤维材料与技术实验室）</w:t>
                      </w:r>
                    </w:p>
                  </w:txbxContent>
                </v:textbox>
              </v:shape>
            </w:pict>
          </mc:Fallback>
        </mc:AlternateContent>
      </w:r>
      <w:r>
        <w:rPr>
          <w:rStyle w:val="11"/>
          <w:rFonts w:hint="eastAsia" w:ascii="宋体" w:hAnsi="宋体" w:eastAsia="宋体" w:cs="宋体"/>
          <w:sz w:val="28"/>
          <w:szCs w:val="28"/>
        </w:rPr>
        <w:t>项目编号：</w:t>
      </w:r>
      <w:r>
        <w:rPr>
          <w:rFonts w:hint="eastAsia" w:ascii="华文楷体" w:hAnsi="华文楷体" w:eastAsia="华文楷体" w:cs="华文楷体"/>
          <w:sz w:val="28"/>
          <w:szCs w:val="28"/>
        </w:rPr>
        <w:t>ZXCG</w:t>
      </w:r>
      <w:r>
        <w:rPr>
          <w:rFonts w:hint="eastAsia" w:ascii="宋体" w:hAnsi="宋体" w:eastAsia="宋体" w:cs="宋体"/>
          <w:sz w:val="28"/>
          <w:szCs w:val="28"/>
        </w:rPr>
        <w:t>–</w:t>
      </w:r>
      <w:r>
        <w:rPr>
          <w:rFonts w:hint="eastAsia" w:ascii="华文楷体" w:hAnsi="华文楷体" w:eastAsia="华文楷体" w:cs="华文楷体"/>
          <w:sz w:val="28"/>
          <w:szCs w:val="28"/>
        </w:rPr>
        <w:t>202100</w:t>
      </w:r>
      <w:r>
        <w:rPr>
          <w:rFonts w:hint="eastAsia" w:ascii="华文楷体" w:hAnsi="华文楷体" w:eastAsia="华文楷体" w:cs="华文楷体"/>
          <w:sz w:val="28"/>
          <w:szCs w:val="28"/>
          <w:lang w:val="en-US" w:eastAsia="zh-CN"/>
        </w:rPr>
        <w:t>19</w:t>
      </w:r>
      <w:r>
        <w:rPr>
          <w:rStyle w:val="11"/>
          <w:rFonts w:ascii="宋体" w:hAnsi="宋体" w:eastAsia="宋体" w:cs="宋体"/>
          <w:sz w:val="28"/>
          <w:szCs w:val="28"/>
        </w:rPr>
        <w:t xml:space="preserve">  </w:t>
      </w:r>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ascii="宋体" w:hAnsi="宋体" w:eastAsia="宋体" w:cs="宋体"/>
          <w:sz w:val="28"/>
          <w:szCs w:val="28"/>
          <w:u w:val="single"/>
        </w:rPr>
        <w:t xml:space="preserve"> </w:t>
      </w:r>
      <w:r>
        <w:rPr>
          <w:rStyle w:val="11"/>
          <w:rFonts w:hint="eastAsia" w:ascii="宋体" w:hAnsi="宋体" w:eastAsia="宋体" w:cs="宋体"/>
          <w:sz w:val="28"/>
          <w:szCs w:val="28"/>
          <w:u w:val="single"/>
          <w:lang w:val="en-US" w:eastAsia="zh-CN"/>
        </w:rPr>
        <w:t>10</w:t>
      </w:r>
      <w:r>
        <w:rPr>
          <w:rStyle w:val="11"/>
          <w:rFonts w:hint="eastAsia" w:ascii="宋体" w:hAnsi="宋体" w:eastAsia="宋体" w:cs="宋体"/>
          <w:sz w:val="28"/>
          <w:szCs w:val="28"/>
          <w:u w:val="single"/>
        </w:rPr>
        <w:t xml:space="preserve"> </w:t>
      </w:r>
      <w:r>
        <w:rPr>
          <w:rStyle w:val="11"/>
          <w:rFonts w:hint="eastAsia" w:ascii="宋体" w:hAnsi="宋体" w:eastAsia="宋体" w:cs="宋体"/>
          <w:sz w:val="28"/>
          <w:szCs w:val="28"/>
        </w:rPr>
        <w:t>月</w:t>
      </w:r>
      <w:r>
        <w:rPr>
          <w:rStyle w:val="11"/>
          <w:rFonts w:ascii="宋体" w:hAnsi="宋体" w:eastAsia="宋体" w:cs="宋体"/>
          <w:sz w:val="28"/>
          <w:szCs w:val="28"/>
        </w:rPr>
        <w:t xml:space="preserve"> </w:t>
      </w:r>
      <w:r>
        <w:rPr>
          <w:rStyle w:val="11"/>
          <w:rFonts w:hint="eastAsia" w:ascii="宋体" w:hAnsi="宋体" w:eastAsia="宋体" w:cs="宋体"/>
          <w:sz w:val="28"/>
          <w:szCs w:val="28"/>
          <w:u w:val="single"/>
          <w:lang w:val="en-US" w:eastAsia="zh-CN"/>
        </w:rPr>
        <w:t>18</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spacing w:beforeAutospacing="0" w:afterAutospacing="0" w:line="400" w:lineRule="atLeast"/>
        <w:ind w:firstLine="480"/>
        <w:rPr>
          <w:rFonts w:ascii="宋体" w:hAnsi="宋体" w:eastAsia="宋体" w:cs="宋体"/>
          <w:b/>
          <w:bCs/>
          <w:u w:val="single"/>
        </w:rPr>
      </w:pPr>
      <w:r>
        <w:rPr>
          <w:rFonts w:hint="eastAsia" w:ascii="宋体" w:hAnsi="宋体" w:eastAsia="宋体" w:cs="宋体"/>
          <w:b/>
          <w:bCs/>
        </w:rPr>
        <w:t>1、项目编号：</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FF0000"/>
          <w:u w:val="single"/>
          <w:lang w:val="en-US" w:eastAsia="zh-CN"/>
        </w:rPr>
        <w:t>10</w:t>
      </w:r>
      <w:r>
        <w:rPr>
          <w:rFonts w:hint="eastAsia" w:ascii="宋体" w:hAnsi="宋体" w:eastAsia="宋体" w:cs="宋体"/>
          <w:color w:val="333333"/>
        </w:rPr>
        <w:t>月</w:t>
      </w:r>
      <w:r>
        <w:rPr>
          <w:rFonts w:hint="eastAsia" w:ascii="宋体" w:hAnsi="宋体" w:eastAsia="宋体" w:cs="宋体"/>
          <w:color w:val="FF0000"/>
          <w:u w:val="single"/>
          <w:lang w:val="en-US" w:eastAsia="zh-CN"/>
        </w:rPr>
        <w:t>18</w:t>
      </w:r>
      <w:r>
        <w:rPr>
          <w:rFonts w:hint="eastAsia" w:ascii="宋体" w:hAnsi="宋体" w:eastAsia="宋体" w:cs="宋体"/>
          <w:color w:val="333333"/>
        </w:rPr>
        <w:t>日至</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FF0000"/>
          <w:u w:val="single"/>
          <w:lang w:val="en-US" w:eastAsia="zh-CN"/>
        </w:rPr>
        <w:t>10</w:t>
      </w:r>
      <w:r>
        <w:rPr>
          <w:rFonts w:hint="eastAsia" w:ascii="宋体" w:hAnsi="宋体" w:eastAsia="宋体" w:cs="宋体"/>
          <w:color w:val="333333"/>
        </w:rPr>
        <w:t>月</w:t>
      </w:r>
      <w:r>
        <w:rPr>
          <w:rFonts w:hint="eastAsia" w:ascii="宋体" w:hAnsi="宋体" w:eastAsia="宋体" w:cs="宋体"/>
          <w:color w:val="FF0000"/>
          <w:u w:val="single"/>
          <w:lang w:val="en-US" w:eastAsia="zh-CN"/>
        </w:rPr>
        <w:t>20</w:t>
      </w:r>
      <w:r>
        <w:rPr>
          <w:rFonts w:hint="eastAsia" w:ascii="宋体" w:hAnsi="宋体" w:eastAsia="宋体" w:cs="宋体"/>
          <w:color w:val="333333"/>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color w:val="333333"/>
        </w:rPr>
        <w:t>询价文件提交截止时间：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FF0000"/>
          <w:u w:val="single"/>
          <w:lang w:val="en-US" w:eastAsia="zh-CN"/>
        </w:rPr>
        <w:t>10</w:t>
      </w:r>
      <w:r>
        <w:rPr>
          <w:rFonts w:hint="eastAsia" w:ascii="宋体" w:hAnsi="宋体" w:eastAsia="宋体" w:cs="宋体"/>
          <w:color w:val="333333"/>
        </w:rPr>
        <w:t>月</w:t>
      </w:r>
      <w:r>
        <w:rPr>
          <w:rFonts w:hint="eastAsia" w:ascii="宋体" w:hAnsi="宋体" w:eastAsia="宋体" w:cs="宋体"/>
          <w:color w:val="FF0000"/>
          <w:u w:val="single"/>
          <w:lang w:val="en-US" w:eastAsia="zh-CN"/>
        </w:rPr>
        <w:t>21</w:t>
      </w:r>
      <w:r>
        <w:rPr>
          <w:rFonts w:hint="eastAsia" w:ascii="宋体" w:hAnsi="宋体" w:eastAsia="宋体" w:cs="宋体"/>
          <w:color w:val="333333"/>
        </w:rPr>
        <w:t>日中午12:00。（邮寄材料以收件日期为准，逾期不予接收）。</w:t>
      </w:r>
    </w:p>
    <w:p>
      <w:pPr>
        <w:pStyle w:val="7"/>
        <w:widowControl/>
        <w:spacing w:beforeAutospacing="0" w:afterAutospacing="0" w:line="400" w:lineRule="atLeast"/>
        <w:ind w:firstLine="480"/>
        <w:rPr>
          <w:rFonts w:ascii="宋体" w:hAnsi="宋体" w:eastAsia="宋体" w:cs="宋体"/>
          <w:color w:val="FF0000"/>
        </w:rPr>
      </w:pPr>
      <w:r>
        <w:rPr>
          <w:rFonts w:hint="eastAsia" w:ascii="宋体" w:hAnsi="宋体" w:eastAsia="宋体" w:cs="宋体"/>
          <w:b/>
          <w:bCs/>
        </w:rPr>
        <w:t>6、联系方式：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联系人：王先生 洪女士</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华文楷体" w:hAnsi="华文楷体" w:eastAsia="华文楷体" w:cs="华文楷体"/>
          <w:sz w:val="28"/>
          <w:szCs w:val="28"/>
        </w:rPr>
        <w:t>15985887976</w:t>
      </w:r>
      <w:r>
        <w:rPr>
          <w:rFonts w:ascii="华文楷体" w:hAnsi="华文楷体" w:eastAsia="华文楷体" w:cs="华文楷体"/>
          <w:sz w:val="28"/>
          <w:szCs w:val="28"/>
        </w:rPr>
        <w:t xml:space="preserve"> </w:t>
      </w:r>
      <w:r>
        <w:rPr>
          <w:rFonts w:hint="eastAsia" w:ascii="宋体" w:hAnsi="宋体" w:eastAsia="宋体" w:cs="宋体"/>
        </w:rPr>
        <w:t xml:space="preserve"> </w:t>
      </w:r>
      <w:r>
        <w:rPr>
          <w:rFonts w:ascii="宋体" w:hAnsi="宋体" w:eastAsia="宋体" w:cs="宋体"/>
        </w:rPr>
        <w:t>13799210828</w:t>
      </w:r>
      <w:r>
        <w:rPr>
          <w:rFonts w:hint="eastAsia" w:ascii="华文楷体" w:hAnsi="华文楷体" w:eastAsia="华文楷体" w:cs="华文楷体"/>
          <w:sz w:val="28"/>
          <w:szCs w:val="28"/>
        </w:rPr>
        <w:t xml:space="preserve"> </w:t>
      </w:r>
      <w:r>
        <w:rPr>
          <w:rFonts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采购人：清源创新实验室（先进纤维材料与技术实验室）</w:t>
      </w:r>
    </w:p>
    <w:p>
      <w:pPr>
        <w:pStyle w:val="7"/>
        <w:widowControl/>
        <w:spacing w:beforeAutospacing="0" w:afterAutospacing="0" w:line="400" w:lineRule="atLeast"/>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5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3"/>
        <w:gridCol w:w="1872"/>
        <w:gridCol w:w="778"/>
        <w:gridCol w:w="1093"/>
        <w:gridCol w:w="938"/>
        <w:gridCol w:w="934"/>
        <w:gridCol w:w="9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64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微滤膜孔径分析仪采购</w:t>
            </w:r>
          </w:p>
          <w:p>
            <w:pPr>
              <w:widowControl/>
              <w:jc w:val="center"/>
              <w:rPr>
                <w:rFonts w:ascii="宋体" w:hAnsi="宋体" w:eastAsia="宋体" w:cs="宋体"/>
                <w:kern w:val="0"/>
                <w:sz w:val="24"/>
                <w:lang w:bidi="ar"/>
              </w:rPr>
            </w:pP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64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120000</w:t>
            </w:r>
            <w:r>
              <w:rPr>
                <w:rFonts w:hint="eastAsia" w:ascii="宋体" w:hAnsi="宋体" w:eastAsia="宋体" w:cs="宋体"/>
                <w:kern w:val="0"/>
                <w:sz w:val="24"/>
                <w:lang w:bidi="ar"/>
              </w:rPr>
              <w:t>元</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120000</w:t>
            </w:r>
            <w:r>
              <w:rPr>
                <w:rFonts w:hint="eastAsia" w:ascii="宋体" w:hAnsi="宋体" w:eastAsia="宋体" w:cs="宋体"/>
                <w:kern w:val="0"/>
                <w:sz w:val="24"/>
                <w:lang w:bidi="ar"/>
              </w:rPr>
              <w:t>元</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供应商的资格要求</w:t>
            </w:r>
            <w:r>
              <w:rPr>
                <w:rFonts w:hint="eastAsia" w:ascii="宋体" w:hAnsi="宋体" w:eastAsia="宋体" w:cs="宋体"/>
              </w:rPr>
              <w:t>：</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3"/>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Fonts w:hint="eastAsia" w:ascii="宋体" w:hAnsi="宋体" w:eastAsia="宋体" w:cs="宋体"/>
        </w:rPr>
        <w:br w:type="textWrapping"/>
      </w:r>
      <w:r>
        <w:rPr>
          <w:rStyle w:val="11"/>
          <w:rFonts w:hint="eastAsia" w:ascii="宋体" w:hAnsi="宋体" w:eastAsia="宋体" w:cs="宋体"/>
          <w:sz w:val="36"/>
          <w:szCs w:val="36"/>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rPr>
      </w:pPr>
      <w:r>
        <w:rPr>
          <w:rFonts w:hint="eastAsia"/>
        </w:rPr>
        <w:t>清源创新实验室微滤膜孔径分析仪</w:t>
      </w:r>
      <w:r>
        <w:rPr>
          <w:rFonts w:hint="eastAsia" w:ascii="宋体" w:hAnsi="宋体" w:eastAsia="宋体" w:cs="宋体"/>
          <w:szCs w:val="21"/>
        </w:rPr>
        <w:t>采购项目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二、技术要求</w:t>
      </w:r>
      <w:r>
        <w:rPr>
          <w:rStyle w:val="11"/>
          <w:rFonts w:hint="eastAsia" w:ascii="宋体" w:hAnsi="宋体" w:eastAsia="宋体" w:cs="宋体"/>
        </w:rPr>
        <w:t>（以下内容不允许负偏离）</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微滤膜孔径分析仪技术规格：</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1、用途：</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运用气体泡压法测试各类微滤膜材料的泡点压力、最大孔径、平均孔径、最可几孔径、孔径分布图、气体通量和气体渗透率；既能测孔喉孔径大小及布又能测孔口孔径大小及分布。</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2、技术规格：</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2.1 工作介质：压缩空气、钢瓶气；</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2.2 流量量程：0～50L/min；</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2.3 压力量程：0～600kPa；</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2.4 真空浸润装置：可浸润直径5～70mm片状膜、直径直径5～70mm，长度5～100mm管式膜；具有真空度、压力、浸润时间显示功能；</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2.5 可定制特殊规格样品池，对不规则样品具有适配性；</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2.6 全自动电脑程序测试，一键导出测试结果；</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2.7 电压 (V)： 220；</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2.8 环境温度 (℃) ：4 ～ 40；</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2.9 气源接口 (mm)： 6；</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3、孔径测试范围：0.08～ 500um</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4、系统配置：</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孔径分析仪主机1台、</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数据处理软件1套</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测试组件1套</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真空浸润仪1台</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GQ-16测试液2瓶</w:t>
      </w:r>
    </w:p>
    <w:p>
      <w:pPr>
        <w:spacing w:line="360" w:lineRule="auto"/>
        <w:rPr>
          <w:rFonts w:ascii="宋体" w:hAnsi="宋体" w:eastAsia="宋体" w:cs="宋体"/>
          <w:kern w:val="0"/>
          <w:sz w:val="24"/>
          <w:szCs w:val="21"/>
        </w:rPr>
      </w:pPr>
      <w:r>
        <w:rPr>
          <w:rFonts w:ascii="宋体" w:hAnsi="宋体" w:eastAsia="宋体" w:cs="宋体"/>
          <w:kern w:val="0"/>
          <w:sz w:val="24"/>
          <w:szCs w:val="21"/>
        </w:rPr>
        <w:t>5</w:t>
      </w:r>
      <w:r>
        <w:rPr>
          <w:rFonts w:hint="eastAsia" w:ascii="宋体" w:hAnsi="宋体" w:eastAsia="宋体" w:cs="宋体"/>
          <w:kern w:val="0"/>
          <w:sz w:val="24"/>
          <w:szCs w:val="21"/>
        </w:rPr>
        <w:t>、报价单中需明确仪器主要元件参数、价格、税率、付款方式、售前售后服务内容。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甲方收到货物后，验货合格后且收到乙方开具的税务发票，30天内付清全款的 95%，质保期后的15天内付 5%。乙方向甲方出具的税务发票（100%全额发票）必须是正式合法且甲方当地税务部门能认可，乙方应保证甲方在使用时不受第三方的指控。</w:t>
      </w:r>
    </w:p>
    <w:p>
      <w:pPr>
        <w:pStyle w:val="7"/>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（二）</w:t>
      </w:r>
      <w:r>
        <w:rPr>
          <w:rStyle w:val="11"/>
          <w:rFonts w:hint="eastAsia" w:ascii="宋体" w:hAnsi="宋体" w:eastAsia="宋体" w:cs="宋体"/>
          <w:color w:val="FF0000"/>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（三）售后服务要求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所有产品保修不少于一年（以设备到校并安装调试合格并经实验室最终验收合格后开始计算保修时间），保修期内实行三包，提供终身维修服务。（备注：供应商提供的免费保修期达不到一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bookmarkStart w:id="0" w:name="_GoBack"/>
      <w:bookmarkEnd w:id="0"/>
      <w:r>
        <w:rPr>
          <w:rFonts w:hint="eastAsia" w:ascii="宋体" w:hAnsi="宋体" w:eastAsia="宋体" w:cs="宋体"/>
        </w:rPr>
        <w:t>其它：无</w:t>
      </w:r>
    </w:p>
    <w:p>
      <w:pPr>
        <w:pStyle w:val="7"/>
        <w:widowControl/>
        <w:rPr>
          <w:rFonts w:ascii="宋体" w:hAnsi="宋体" w:eastAsia="宋体" w:cs="宋体"/>
          <w:b/>
          <w:bCs/>
        </w:rPr>
      </w:pP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2、交付时间：合同签订后(15)天内交货</w:t>
      </w:r>
      <w:r>
        <w:rPr>
          <w:rStyle w:val="11"/>
          <w:rFonts w:hint="eastAsia" w:ascii="宋体" w:hAnsi="宋体" w:eastAsia="宋体" w:cs="宋体"/>
          <w:b w:val="0"/>
          <w:bCs/>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235"/>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2235"/>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4-5依法缴纳社会保障资金证明材料（若有）</w:t>
      </w:r>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F2B0B91"/>
    <w:multiLevelType w:val="singleLevel"/>
    <w:tmpl w:val="3F2B0B91"/>
    <w:lvl w:ilvl="0" w:tentative="0">
      <w:start w:val="1"/>
      <w:numFmt w:val="decimal"/>
      <w:suff w:val="nothing"/>
      <w:lvlText w:val="%1、"/>
      <w:lvlJc w:val="left"/>
    </w:lvl>
  </w:abstractNum>
  <w:abstractNum w:abstractNumId="4">
    <w:nsid w:val="74A2F7D7"/>
    <w:multiLevelType w:val="singleLevel"/>
    <w:tmpl w:val="74A2F7D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17"/>
    <w:rsid w:val="000154CF"/>
    <w:rsid w:val="00212339"/>
    <w:rsid w:val="004B7472"/>
    <w:rsid w:val="004F752F"/>
    <w:rsid w:val="0069022F"/>
    <w:rsid w:val="007F1C2A"/>
    <w:rsid w:val="00AB17ED"/>
    <w:rsid w:val="00B95163"/>
    <w:rsid w:val="00CB2EEC"/>
    <w:rsid w:val="00D025DC"/>
    <w:rsid w:val="00D6435B"/>
    <w:rsid w:val="00EC6AE9"/>
    <w:rsid w:val="00F80C17"/>
    <w:rsid w:val="02104817"/>
    <w:rsid w:val="028C3486"/>
    <w:rsid w:val="029D614E"/>
    <w:rsid w:val="02CD2F6D"/>
    <w:rsid w:val="05687089"/>
    <w:rsid w:val="060D2802"/>
    <w:rsid w:val="097F20BB"/>
    <w:rsid w:val="0A945FB3"/>
    <w:rsid w:val="0E305BC8"/>
    <w:rsid w:val="100B45DB"/>
    <w:rsid w:val="10314FD2"/>
    <w:rsid w:val="10F16F4B"/>
    <w:rsid w:val="110D77B6"/>
    <w:rsid w:val="12875FD5"/>
    <w:rsid w:val="143344B4"/>
    <w:rsid w:val="169A4BBC"/>
    <w:rsid w:val="197014CA"/>
    <w:rsid w:val="1A791565"/>
    <w:rsid w:val="1D50753B"/>
    <w:rsid w:val="1DC46B82"/>
    <w:rsid w:val="20520F24"/>
    <w:rsid w:val="229C1C91"/>
    <w:rsid w:val="23EC5095"/>
    <w:rsid w:val="25665D11"/>
    <w:rsid w:val="271B4E9E"/>
    <w:rsid w:val="2D496983"/>
    <w:rsid w:val="3302460B"/>
    <w:rsid w:val="332A72DD"/>
    <w:rsid w:val="336F1445"/>
    <w:rsid w:val="33983F6B"/>
    <w:rsid w:val="352016CF"/>
    <w:rsid w:val="36CF532C"/>
    <w:rsid w:val="37240703"/>
    <w:rsid w:val="3E796B09"/>
    <w:rsid w:val="40D2158C"/>
    <w:rsid w:val="41C64583"/>
    <w:rsid w:val="42765C6A"/>
    <w:rsid w:val="42EB5934"/>
    <w:rsid w:val="43F30114"/>
    <w:rsid w:val="46FB29C0"/>
    <w:rsid w:val="47306B2D"/>
    <w:rsid w:val="47497106"/>
    <w:rsid w:val="4A20618E"/>
    <w:rsid w:val="4A585F4B"/>
    <w:rsid w:val="4AC51F7E"/>
    <w:rsid w:val="4B9C289F"/>
    <w:rsid w:val="4DD870B3"/>
    <w:rsid w:val="511F03F2"/>
    <w:rsid w:val="51212C4C"/>
    <w:rsid w:val="52CC7C6A"/>
    <w:rsid w:val="53691444"/>
    <w:rsid w:val="54D31FC9"/>
    <w:rsid w:val="551D73E0"/>
    <w:rsid w:val="55CD3679"/>
    <w:rsid w:val="56BA3FEF"/>
    <w:rsid w:val="58B937E6"/>
    <w:rsid w:val="58C47FFB"/>
    <w:rsid w:val="5AE44309"/>
    <w:rsid w:val="5D2439AD"/>
    <w:rsid w:val="5DEE1880"/>
    <w:rsid w:val="5F385023"/>
    <w:rsid w:val="60283487"/>
    <w:rsid w:val="615C3D5F"/>
    <w:rsid w:val="620026B0"/>
    <w:rsid w:val="62B60317"/>
    <w:rsid w:val="64772BA2"/>
    <w:rsid w:val="67F05426"/>
    <w:rsid w:val="68DC183F"/>
    <w:rsid w:val="6A9300E3"/>
    <w:rsid w:val="6B134748"/>
    <w:rsid w:val="6BAF320F"/>
    <w:rsid w:val="6C98137C"/>
    <w:rsid w:val="6E824C82"/>
    <w:rsid w:val="6EF74FB0"/>
    <w:rsid w:val="6F5B4F6A"/>
    <w:rsid w:val="72FD1382"/>
    <w:rsid w:val="73766077"/>
    <w:rsid w:val="774D09E5"/>
    <w:rsid w:val="78D57AA8"/>
    <w:rsid w:val="7A486ECE"/>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4580</Words>
  <Characters>26107</Characters>
  <Lines>217</Lines>
  <Paragraphs>61</Paragraphs>
  <TotalTime>1</TotalTime>
  <ScaleCrop>false</ScaleCrop>
  <LinksUpToDate>false</LinksUpToDate>
  <CharactersWithSpaces>30626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2021-06-15T00:22:00Z</dcterms:created>
  <dc:creator>Administrator</dc:creator>
  <cp:lastModifiedBy>阿融</cp:lastModifiedBy>
  <dcterms:modified xsi:type="dcterms:W3CDTF">2021-10-18T09:41:18Z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D1561D5F3D7E4C1C96AED8AB0B33376C</vt:lpwstr>
  </property>
</Properties>
</file>